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2" w:space="0" w:color="FF0000"/>
          <w:bottom w:val="single" w:sz="48" w:space="0" w:color="FF0000"/>
        </w:tblBorders>
        <w:tblLook w:val="04A0" w:firstRow="1" w:lastRow="0" w:firstColumn="1" w:lastColumn="0" w:noHBand="0" w:noVBand="1"/>
      </w:tblPr>
      <w:tblGrid>
        <w:gridCol w:w="8198"/>
      </w:tblGrid>
      <w:tr w:rsidR="007C6EC7">
        <w:trPr>
          <w:trHeight w:val="306"/>
        </w:trPr>
        <w:tc>
          <w:tcPr>
            <w:tcW w:w="8959" w:type="dxa"/>
            <w:tcBorders>
              <w:top w:val="nil"/>
              <w:bottom w:val="nil"/>
            </w:tcBorders>
            <w:shd w:val="clear" w:color="auto" w:fill="auto"/>
          </w:tcPr>
          <w:p w:rsidR="007C6EC7" w:rsidRDefault="007C6EC7">
            <w:pPr>
              <w:spacing w:line="440" w:lineRule="exact"/>
              <w:rPr>
                <w:rFonts w:ascii="方正姚体" w:eastAsia="方正姚体"/>
                <w:color w:val="FF0000"/>
                <w:w w:val="80"/>
                <w:szCs w:val="21"/>
              </w:rPr>
            </w:pPr>
          </w:p>
        </w:tc>
      </w:tr>
      <w:tr w:rsidR="007C6EC7">
        <w:trPr>
          <w:trHeight w:val="205"/>
        </w:trPr>
        <w:tc>
          <w:tcPr>
            <w:tcW w:w="8959" w:type="dxa"/>
            <w:tcBorders>
              <w:top w:val="nil"/>
            </w:tcBorders>
            <w:shd w:val="clear" w:color="auto" w:fill="auto"/>
          </w:tcPr>
          <w:p w:rsidR="007C6EC7" w:rsidRDefault="007C6EC7">
            <w:pPr>
              <w:spacing w:line="440" w:lineRule="exact"/>
              <w:rPr>
                <w:rFonts w:ascii="方正姚体" w:eastAsia="方正姚体"/>
                <w:color w:val="FF0000"/>
                <w:w w:val="80"/>
                <w:sz w:val="32"/>
                <w:szCs w:val="32"/>
              </w:rPr>
            </w:pPr>
          </w:p>
        </w:tc>
      </w:tr>
      <w:tr w:rsidR="007C6EC7">
        <w:tc>
          <w:tcPr>
            <w:tcW w:w="8959" w:type="dxa"/>
            <w:shd w:val="clear" w:color="auto" w:fill="auto"/>
          </w:tcPr>
          <w:p w:rsidR="007C6EC7" w:rsidRDefault="00E32E9C">
            <w:pPr>
              <w:ind w:leftChars="-40" w:left="-84" w:rightChars="-54" w:right="-113"/>
              <w:jc w:val="distribute"/>
              <w:rPr>
                <w:rFonts w:ascii="方正姚体" w:eastAsia="方正姚体"/>
                <w:color w:val="FF0000"/>
                <w:spacing w:val="-40"/>
                <w:w w:val="64"/>
                <w:sz w:val="120"/>
                <w:szCs w:val="120"/>
              </w:rPr>
            </w:pPr>
            <w:bookmarkStart w:id="0" w:name="红头单位名称"/>
            <w:r>
              <w:rPr>
                <w:rFonts w:ascii="方正姚体" w:eastAsia="方正姚体" w:hint="eastAsia"/>
                <w:color w:val="FF0000"/>
                <w:spacing w:val="-40"/>
                <w:w w:val="64"/>
                <w:sz w:val="120"/>
                <w:szCs w:val="120"/>
              </w:rPr>
              <w:t>苏州工业园区教育局</w:t>
            </w:r>
            <w:bookmarkEnd w:id="0"/>
            <w:r>
              <w:rPr>
                <w:rFonts w:ascii="方正姚体" w:eastAsia="方正姚体" w:hint="eastAsia"/>
                <w:color w:val="FF0000"/>
                <w:spacing w:val="-40"/>
                <w:w w:val="64"/>
                <w:sz w:val="120"/>
                <w:szCs w:val="120"/>
              </w:rPr>
              <w:t>文件</w:t>
            </w:r>
          </w:p>
        </w:tc>
      </w:tr>
      <w:tr w:rsidR="007C6EC7">
        <w:tc>
          <w:tcPr>
            <w:tcW w:w="8959" w:type="dxa"/>
            <w:tcBorders>
              <w:bottom w:val="nil"/>
            </w:tcBorders>
            <w:shd w:val="clear" w:color="auto" w:fill="auto"/>
          </w:tcPr>
          <w:p w:rsidR="007C6EC7" w:rsidRDefault="007C6EC7">
            <w:pPr>
              <w:spacing w:line="560" w:lineRule="atLeast"/>
              <w:rPr>
                <w:rFonts w:ascii="仿宋_GB2312" w:eastAsia="仿宋_GB2312"/>
                <w:color w:val="FF0000"/>
                <w:w w:val="80"/>
                <w:sz w:val="32"/>
                <w:szCs w:val="32"/>
              </w:rPr>
            </w:pPr>
          </w:p>
          <w:p w:rsidR="007C6EC7" w:rsidRDefault="007C6EC7">
            <w:pPr>
              <w:spacing w:line="560" w:lineRule="atLeast"/>
              <w:rPr>
                <w:rFonts w:ascii="仿宋_GB2312" w:eastAsia="仿宋_GB2312"/>
                <w:color w:val="FF0000"/>
                <w:w w:val="80"/>
                <w:sz w:val="32"/>
                <w:szCs w:val="32"/>
              </w:rPr>
            </w:pPr>
          </w:p>
        </w:tc>
      </w:tr>
      <w:tr w:rsidR="007C6EC7">
        <w:tc>
          <w:tcPr>
            <w:tcW w:w="8959" w:type="dxa"/>
            <w:tcBorders>
              <w:top w:val="nil"/>
              <w:bottom w:val="single" w:sz="18" w:space="0" w:color="FF0000"/>
            </w:tcBorders>
            <w:shd w:val="clear" w:color="auto" w:fill="auto"/>
          </w:tcPr>
          <w:p w:rsidR="007C6EC7" w:rsidRDefault="00E32E9C" w:rsidP="00331618">
            <w:pPr>
              <w:spacing w:afterLines="50" w:after="156" w:line="560" w:lineRule="atLeast"/>
              <w:jc w:val="center"/>
              <w:rPr>
                <w:rFonts w:eastAsia="仿宋_GB2312"/>
                <w:sz w:val="32"/>
                <w:szCs w:val="32"/>
              </w:rPr>
            </w:pPr>
            <w:bookmarkStart w:id="1" w:name="文号"/>
            <w:proofErr w:type="gramStart"/>
            <w:r>
              <w:rPr>
                <w:rFonts w:eastAsia="仿宋_GB2312" w:hint="eastAsia"/>
                <w:sz w:val="32"/>
                <w:szCs w:val="32"/>
              </w:rPr>
              <w:t>苏园教</w:t>
            </w:r>
            <w:proofErr w:type="gramEnd"/>
            <w:r>
              <w:rPr>
                <w:rFonts w:eastAsia="仿宋_GB2312" w:hint="eastAsia"/>
                <w:sz w:val="32"/>
                <w:szCs w:val="32"/>
              </w:rPr>
              <w:t>〔</w:t>
            </w:r>
            <w:r>
              <w:rPr>
                <w:rFonts w:eastAsia="仿宋_GB2312" w:hint="eastAsia"/>
                <w:sz w:val="32"/>
                <w:szCs w:val="32"/>
              </w:rPr>
              <w:t>2022</w:t>
            </w:r>
            <w:r>
              <w:rPr>
                <w:rFonts w:eastAsia="仿宋_GB2312" w:hint="eastAsia"/>
                <w:sz w:val="32"/>
                <w:szCs w:val="32"/>
              </w:rPr>
              <w:t>〕</w:t>
            </w:r>
            <w:r w:rsidR="00331618">
              <w:rPr>
                <w:rFonts w:eastAsia="仿宋_GB2312"/>
                <w:sz w:val="32"/>
                <w:szCs w:val="32"/>
              </w:rPr>
              <w:t>13</w:t>
            </w:r>
            <w:r w:rsidRPr="00331618">
              <w:rPr>
                <w:rFonts w:eastAsia="仿宋_GB2312" w:hint="eastAsia"/>
                <w:sz w:val="32"/>
                <w:szCs w:val="32"/>
              </w:rPr>
              <w:t>号</w:t>
            </w:r>
            <w:bookmarkEnd w:id="1"/>
          </w:p>
        </w:tc>
      </w:tr>
    </w:tbl>
    <w:p w:rsidR="007C6EC7" w:rsidRDefault="007C6EC7">
      <w:pPr>
        <w:rPr>
          <w:rFonts w:ascii="仿宋_GB2312" w:eastAsia="仿宋_GB2312"/>
          <w:sz w:val="32"/>
          <w:szCs w:val="32"/>
        </w:rPr>
      </w:pPr>
    </w:p>
    <w:p w:rsidR="007C6EC7" w:rsidRDefault="00E32E9C">
      <w:pPr>
        <w:spacing w:line="580" w:lineRule="exact"/>
        <w:ind w:right="-52"/>
        <w:jc w:val="center"/>
        <w:rPr>
          <w:rFonts w:ascii="华文中宋" w:eastAsia="华文中宋" w:hAnsi="华文中宋"/>
          <w:b/>
          <w:bCs/>
          <w:sz w:val="44"/>
          <w:szCs w:val="44"/>
        </w:rPr>
      </w:pPr>
      <w:r>
        <w:rPr>
          <w:rFonts w:ascii="华文中宋" w:eastAsia="华文中宋" w:hAnsi="华文中宋"/>
          <w:b/>
          <w:bCs/>
          <w:sz w:val="44"/>
          <w:szCs w:val="44"/>
        </w:rPr>
        <w:t>关于做好苏州工业园区</w:t>
      </w:r>
      <w:r>
        <w:rPr>
          <w:rFonts w:ascii="华文中宋" w:eastAsia="华文中宋" w:hAnsi="华文中宋"/>
          <w:b/>
          <w:bCs/>
          <w:sz w:val="44"/>
          <w:szCs w:val="44"/>
        </w:rPr>
        <w:t>20</w:t>
      </w:r>
      <w:r>
        <w:rPr>
          <w:rFonts w:ascii="华文中宋" w:eastAsia="华文中宋" w:hAnsi="华文中宋" w:hint="eastAsia"/>
          <w:b/>
          <w:bCs/>
          <w:sz w:val="44"/>
          <w:szCs w:val="44"/>
        </w:rPr>
        <w:t>22</w:t>
      </w:r>
      <w:r>
        <w:rPr>
          <w:rFonts w:ascii="华文中宋" w:eastAsia="华文中宋" w:hAnsi="华文中宋"/>
          <w:b/>
          <w:bCs/>
          <w:sz w:val="44"/>
          <w:szCs w:val="44"/>
        </w:rPr>
        <w:t>年</w:t>
      </w:r>
      <w:r>
        <w:rPr>
          <w:rFonts w:ascii="华文中宋" w:eastAsia="华文中宋" w:hAnsi="华文中宋" w:hint="eastAsia"/>
          <w:b/>
          <w:bCs/>
          <w:sz w:val="44"/>
          <w:szCs w:val="44"/>
        </w:rPr>
        <w:br/>
      </w:r>
      <w:r>
        <w:rPr>
          <w:rFonts w:ascii="华文中宋" w:eastAsia="华文中宋" w:hAnsi="华文中宋"/>
          <w:b/>
          <w:bCs/>
          <w:sz w:val="44"/>
          <w:szCs w:val="44"/>
        </w:rPr>
        <w:t>教师和校长培训工作的通知</w:t>
      </w:r>
      <w:r>
        <w:rPr>
          <w:rFonts w:ascii="华文中宋" w:eastAsia="华文中宋" w:hAnsi="华文中宋" w:hint="eastAsia"/>
          <w:b/>
          <w:bCs/>
          <w:sz w:val="44"/>
          <w:szCs w:val="44"/>
        </w:rPr>
        <w:br/>
      </w:r>
    </w:p>
    <w:p w:rsidR="007C6EC7" w:rsidRDefault="00E32E9C" w:rsidP="00EC0C4C">
      <w:pPr>
        <w:rPr>
          <w:rFonts w:ascii="仿宋" w:eastAsia="仿宋" w:hAnsi="仿宋"/>
          <w:color w:val="000000"/>
          <w:sz w:val="32"/>
          <w:szCs w:val="32"/>
        </w:rPr>
      </w:pPr>
      <w:r>
        <w:rPr>
          <w:rFonts w:ascii="仿宋" w:eastAsia="仿宋" w:hAnsi="仿宋"/>
          <w:color w:val="000000"/>
          <w:sz w:val="32"/>
          <w:szCs w:val="32"/>
        </w:rPr>
        <w:t>各学校：</w:t>
      </w:r>
    </w:p>
    <w:p w:rsidR="007C6EC7" w:rsidRDefault="00E32E9C" w:rsidP="00EC0C4C">
      <w:pPr>
        <w:ind w:firstLineChars="200" w:firstLine="640"/>
        <w:rPr>
          <w:rFonts w:ascii="仿宋" w:eastAsia="仿宋" w:hAnsi="仿宋"/>
          <w:color w:val="000000"/>
          <w:sz w:val="32"/>
          <w:szCs w:val="32"/>
        </w:rPr>
      </w:pPr>
      <w:r>
        <w:rPr>
          <w:rFonts w:ascii="仿宋" w:eastAsia="仿宋" w:hAnsi="仿宋" w:hint="eastAsia"/>
          <w:sz w:val="32"/>
          <w:szCs w:val="32"/>
        </w:rPr>
        <w:t>为</w:t>
      </w:r>
      <w:r>
        <w:rPr>
          <w:rFonts w:ascii="仿宋" w:eastAsia="仿宋" w:hAnsi="仿宋"/>
          <w:color w:val="000000"/>
          <w:sz w:val="32"/>
          <w:szCs w:val="32"/>
        </w:rPr>
        <w:t>深入学习贯彻习近平</w:t>
      </w:r>
      <w:r>
        <w:rPr>
          <w:rFonts w:ascii="仿宋" w:eastAsia="仿宋" w:hAnsi="仿宋" w:cs="仿宋" w:hint="eastAsia"/>
          <w:sz w:val="32"/>
          <w:szCs w:val="32"/>
        </w:rPr>
        <w:t>总书记关于教育的重要论述特别是关于教师队伍建设的重要讲话精神，落实园区教育“五育融合幸福年”的相关要求，推进教师培训提质增效和教师队伍高质量发展，根据教育部等八部门《新时代基础教育强师计划》（教师〔</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号）</w:t>
      </w:r>
      <w:r>
        <w:rPr>
          <w:rFonts w:ascii="仿宋" w:eastAsia="仿宋" w:hAnsi="仿宋" w:cs="仿宋" w:hint="eastAsia"/>
          <w:color w:val="4B4B4B"/>
          <w:sz w:val="32"/>
          <w:szCs w:val="32"/>
          <w:shd w:val="clear" w:color="auto" w:fill="FFFFFF"/>
        </w:rPr>
        <w:t>、</w:t>
      </w:r>
      <w:r>
        <w:rPr>
          <w:rFonts w:ascii="仿宋" w:eastAsia="仿宋" w:hAnsi="仿宋" w:cs="仿宋" w:hint="eastAsia"/>
          <w:sz w:val="32"/>
          <w:szCs w:val="32"/>
        </w:rPr>
        <w:t>《省教育厅关于做好</w:t>
      </w:r>
      <w:r>
        <w:rPr>
          <w:rFonts w:ascii="仿宋" w:eastAsia="仿宋" w:hAnsi="仿宋" w:cs="仿宋" w:hint="eastAsia"/>
          <w:sz w:val="32"/>
          <w:szCs w:val="32"/>
        </w:rPr>
        <w:t>2022</w:t>
      </w:r>
      <w:r>
        <w:rPr>
          <w:rFonts w:ascii="仿宋" w:eastAsia="仿宋" w:hAnsi="仿宋" w:cs="仿宋" w:hint="eastAsia"/>
          <w:sz w:val="32"/>
          <w:szCs w:val="32"/>
        </w:rPr>
        <w:t>年中小学教师和校长培训工作的通知》（</w:t>
      </w:r>
      <w:proofErr w:type="gramStart"/>
      <w:r>
        <w:rPr>
          <w:rFonts w:ascii="仿宋" w:eastAsia="仿宋" w:hAnsi="仿宋" w:cs="仿宋" w:hint="eastAsia"/>
          <w:color w:val="000000"/>
          <w:sz w:val="32"/>
          <w:szCs w:val="32"/>
        </w:rPr>
        <w:t>苏教师函</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2022</w:t>
      </w:r>
      <w:r>
        <w:rPr>
          <w:rFonts w:ascii="仿宋" w:eastAsia="仿宋" w:hAnsi="仿宋" w:cs="仿宋" w:hint="eastAsia"/>
          <w:color w:val="000000"/>
          <w:sz w:val="32"/>
          <w:szCs w:val="32"/>
        </w:rPr>
        <w:t>〕</w:t>
      </w:r>
      <w:r>
        <w:rPr>
          <w:rFonts w:ascii="仿宋" w:eastAsia="仿宋" w:hAnsi="仿宋" w:cs="仿宋" w:hint="eastAsia"/>
          <w:color w:val="000000"/>
          <w:sz w:val="32"/>
          <w:szCs w:val="32"/>
        </w:rPr>
        <w:t>11</w:t>
      </w:r>
      <w:r>
        <w:rPr>
          <w:rFonts w:ascii="仿宋" w:eastAsia="仿宋" w:hAnsi="仿宋" w:cs="仿宋" w:hint="eastAsia"/>
          <w:color w:val="000000"/>
          <w:sz w:val="32"/>
          <w:szCs w:val="32"/>
        </w:rPr>
        <w:t>号</w:t>
      </w:r>
      <w:r>
        <w:rPr>
          <w:rFonts w:ascii="仿宋" w:eastAsia="仿宋" w:hAnsi="仿宋" w:cs="仿宋" w:hint="eastAsia"/>
          <w:sz w:val="32"/>
          <w:szCs w:val="32"/>
        </w:rPr>
        <w:t>）</w:t>
      </w:r>
      <w:r>
        <w:rPr>
          <w:rFonts w:ascii="仿宋" w:eastAsia="仿宋" w:hAnsi="仿宋" w:cs="仿宋" w:hint="eastAsia"/>
          <w:color w:val="000000"/>
          <w:sz w:val="32"/>
          <w:szCs w:val="32"/>
        </w:rPr>
        <w:t>和</w:t>
      </w:r>
      <w:r>
        <w:rPr>
          <w:rFonts w:ascii="仿宋" w:eastAsia="仿宋" w:hAnsi="仿宋"/>
          <w:color w:val="000000"/>
          <w:sz w:val="32"/>
          <w:szCs w:val="32"/>
        </w:rPr>
        <w:t>《关于做好苏州市</w:t>
      </w:r>
      <w:r>
        <w:rPr>
          <w:rFonts w:ascii="仿宋" w:eastAsia="仿宋" w:hAnsi="仿宋"/>
          <w:color w:val="000000"/>
          <w:sz w:val="32"/>
          <w:szCs w:val="32"/>
        </w:rPr>
        <w:t>20</w:t>
      </w:r>
      <w:r>
        <w:rPr>
          <w:rFonts w:ascii="仿宋" w:eastAsia="仿宋" w:hAnsi="仿宋" w:hint="eastAsia"/>
          <w:color w:val="000000"/>
          <w:sz w:val="32"/>
          <w:szCs w:val="32"/>
        </w:rPr>
        <w:t>22</w:t>
      </w:r>
      <w:r>
        <w:rPr>
          <w:rFonts w:ascii="仿宋" w:eastAsia="仿宋" w:hAnsi="仿宋"/>
          <w:color w:val="000000"/>
          <w:sz w:val="32"/>
          <w:szCs w:val="32"/>
        </w:rPr>
        <w:t>年</w:t>
      </w:r>
      <w:r>
        <w:rPr>
          <w:rFonts w:ascii="仿宋" w:eastAsia="仿宋" w:hAnsi="仿宋" w:hint="eastAsia"/>
          <w:color w:val="000000"/>
          <w:sz w:val="32"/>
          <w:szCs w:val="32"/>
        </w:rPr>
        <w:t>中小学</w:t>
      </w:r>
      <w:r>
        <w:rPr>
          <w:rFonts w:ascii="仿宋" w:eastAsia="仿宋" w:hAnsi="仿宋"/>
          <w:color w:val="000000"/>
          <w:sz w:val="32"/>
          <w:szCs w:val="32"/>
        </w:rPr>
        <w:t>教师和校长培训工作的通知》（</w:t>
      </w:r>
      <w:proofErr w:type="gramStart"/>
      <w:r>
        <w:rPr>
          <w:rFonts w:ascii="仿宋" w:eastAsia="仿宋" w:hAnsi="仿宋"/>
          <w:color w:val="000000"/>
          <w:sz w:val="32"/>
          <w:szCs w:val="32"/>
        </w:rPr>
        <w:t>苏教师</w:t>
      </w:r>
      <w:proofErr w:type="gramEnd"/>
      <w:r>
        <w:rPr>
          <w:rFonts w:ascii="仿宋" w:eastAsia="仿宋" w:hAnsi="仿宋"/>
          <w:color w:val="000000"/>
          <w:sz w:val="32"/>
          <w:szCs w:val="32"/>
        </w:rPr>
        <w:t>〔</w:t>
      </w:r>
      <w:r>
        <w:rPr>
          <w:rFonts w:ascii="仿宋" w:eastAsia="仿宋" w:hAnsi="仿宋"/>
          <w:color w:val="000000"/>
          <w:sz w:val="32"/>
          <w:szCs w:val="32"/>
        </w:rPr>
        <w:t>20</w:t>
      </w:r>
      <w:r>
        <w:rPr>
          <w:rFonts w:ascii="仿宋" w:eastAsia="仿宋" w:hAnsi="仿宋" w:hint="eastAsia"/>
          <w:color w:val="000000"/>
          <w:sz w:val="32"/>
          <w:szCs w:val="32"/>
        </w:rPr>
        <w:t>22</w:t>
      </w:r>
      <w:r>
        <w:rPr>
          <w:rFonts w:ascii="仿宋" w:eastAsia="仿宋" w:hAnsi="仿宋"/>
          <w:color w:val="000000"/>
          <w:sz w:val="32"/>
          <w:szCs w:val="32"/>
        </w:rPr>
        <w:t>〕</w:t>
      </w:r>
      <w:r>
        <w:rPr>
          <w:rFonts w:ascii="仿宋" w:eastAsia="仿宋" w:hAnsi="仿宋" w:hint="eastAsia"/>
          <w:color w:val="000000"/>
          <w:sz w:val="32"/>
          <w:szCs w:val="32"/>
        </w:rPr>
        <w:t>12</w:t>
      </w:r>
      <w:r>
        <w:rPr>
          <w:rFonts w:ascii="仿宋" w:eastAsia="仿宋" w:hAnsi="仿宋"/>
          <w:color w:val="000000"/>
          <w:sz w:val="32"/>
          <w:szCs w:val="32"/>
        </w:rPr>
        <w:t>号）精神，结合我区教师队伍建设实际，现就做好苏州工业园区</w:t>
      </w:r>
      <w:r>
        <w:rPr>
          <w:rFonts w:ascii="仿宋" w:eastAsia="仿宋" w:hAnsi="仿宋"/>
          <w:color w:val="000000"/>
          <w:sz w:val="32"/>
          <w:szCs w:val="32"/>
        </w:rPr>
        <w:t>20</w:t>
      </w:r>
      <w:r>
        <w:rPr>
          <w:rFonts w:ascii="仿宋" w:eastAsia="仿宋" w:hAnsi="仿宋" w:hint="eastAsia"/>
          <w:color w:val="000000"/>
          <w:sz w:val="32"/>
          <w:szCs w:val="32"/>
        </w:rPr>
        <w:t>22</w:t>
      </w:r>
      <w:r>
        <w:rPr>
          <w:rFonts w:ascii="仿宋" w:eastAsia="仿宋" w:hAnsi="仿宋"/>
          <w:color w:val="000000"/>
          <w:sz w:val="32"/>
          <w:szCs w:val="32"/>
        </w:rPr>
        <w:t>年教师和校长</w:t>
      </w:r>
      <w:r>
        <w:rPr>
          <w:rFonts w:ascii="仿宋" w:eastAsia="仿宋" w:hAnsi="仿宋"/>
          <w:color w:val="000000"/>
          <w:sz w:val="32"/>
          <w:szCs w:val="32"/>
        </w:rPr>
        <w:lastRenderedPageBreak/>
        <w:t>培训工作的有关事项通知如下：</w:t>
      </w:r>
    </w:p>
    <w:p w:rsidR="007C6EC7" w:rsidRDefault="00E32E9C" w:rsidP="00EC0C4C">
      <w:pPr>
        <w:ind w:firstLineChars="200" w:firstLine="643"/>
        <w:rPr>
          <w:rFonts w:ascii="仿宋" w:eastAsia="仿宋" w:hAnsi="仿宋"/>
          <w:color w:val="000000"/>
          <w:sz w:val="32"/>
          <w:szCs w:val="32"/>
        </w:rPr>
      </w:pPr>
      <w:r>
        <w:rPr>
          <w:rFonts w:ascii="仿宋" w:eastAsia="仿宋" w:hAnsi="仿宋"/>
          <w:b/>
          <w:color w:val="000000"/>
          <w:sz w:val="32"/>
          <w:szCs w:val="32"/>
        </w:rPr>
        <w:t>一、</w:t>
      </w:r>
      <w:r>
        <w:rPr>
          <w:rFonts w:ascii="仿宋" w:eastAsia="仿宋" w:hAnsi="仿宋" w:hint="eastAsia"/>
          <w:b/>
          <w:color w:val="000000"/>
          <w:sz w:val="32"/>
          <w:szCs w:val="32"/>
        </w:rPr>
        <w:t>总体目标</w:t>
      </w:r>
    </w:p>
    <w:p w:rsidR="007C6EC7" w:rsidRDefault="00E32E9C" w:rsidP="00EC0C4C">
      <w:pPr>
        <w:pStyle w:val="a6"/>
        <w:widowControl/>
        <w:spacing w:before="0" w:beforeAutospacing="0" w:after="0" w:afterAutospacing="0"/>
        <w:ind w:firstLineChars="200" w:firstLine="640"/>
        <w:jc w:val="both"/>
        <w:rPr>
          <w:rFonts w:ascii="仿宋" w:eastAsia="仿宋" w:hAnsi="仿宋" w:cs="仿宋"/>
          <w:color w:val="000000"/>
          <w:sz w:val="32"/>
          <w:szCs w:val="32"/>
        </w:rPr>
      </w:pPr>
      <w:r>
        <w:rPr>
          <w:rFonts w:ascii="仿宋" w:eastAsia="仿宋" w:hAnsi="仿宋" w:cs="仿宋" w:hint="eastAsia"/>
          <w:sz w:val="32"/>
          <w:szCs w:val="32"/>
        </w:rPr>
        <w:t>坚持培训与培养相结合，以加强教师政治思想建设、师德师风建设、</w:t>
      </w:r>
      <w:r>
        <w:rPr>
          <w:rFonts w:ascii="仿宋" w:eastAsia="仿宋" w:hAnsi="仿宋" w:cs="仿宋" w:hint="eastAsia"/>
          <w:color w:val="000000"/>
          <w:sz w:val="32"/>
          <w:szCs w:val="32"/>
        </w:rPr>
        <w:t>专业发展素养、教育教学能力</w:t>
      </w:r>
      <w:r>
        <w:rPr>
          <w:rFonts w:ascii="仿宋" w:eastAsia="仿宋" w:hAnsi="仿宋" w:cs="仿宋" w:hint="eastAsia"/>
          <w:sz w:val="32"/>
          <w:szCs w:val="32"/>
        </w:rPr>
        <w:t>为核心，优化培训内容，加强“习近平总书记关于教育的重要论述”、师德师风建设、教师教育体系课程、新冠疫情防控等的全员培训，构建更加开放、灵活、可持续的中小学教师全员培训的教师教育体系，为教育强区提供坚强师资保障。</w:t>
      </w:r>
    </w:p>
    <w:p w:rsidR="007C6EC7" w:rsidRDefault="00E32E9C" w:rsidP="00EC0C4C">
      <w:pPr>
        <w:ind w:firstLineChars="197" w:firstLine="633"/>
        <w:rPr>
          <w:rFonts w:ascii="仿宋" w:eastAsia="仿宋" w:hAnsi="仿宋"/>
          <w:color w:val="000000"/>
          <w:sz w:val="32"/>
          <w:szCs w:val="32"/>
        </w:rPr>
      </w:pPr>
      <w:r>
        <w:rPr>
          <w:rFonts w:ascii="仿宋" w:eastAsia="仿宋" w:hAnsi="仿宋"/>
          <w:b/>
          <w:color w:val="000000"/>
          <w:sz w:val="32"/>
          <w:szCs w:val="32"/>
        </w:rPr>
        <w:t>二、培训项目</w:t>
      </w:r>
    </w:p>
    <w:p w:rsidR="007C6EC7" w:rsidRDefault="00E32E9C" w:rsidP="00EC0C4C">
      <w:pPr>
        <w:ind w:firstLineChars="197" w:firstLine="63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2</w:t>
      </w:r>
      <w:r>
        <w:rPr>
          <w:rFonts w:ascii="仿宋" w:eastAsia="仿宋" w:hAnsi="仿宋"/>
          <w:color w:val="000000"/>
          <w:sz w:val="32"/>
          <w:szCs w:val="32"/>
        </w:rPr>
        <w:t>年度，我区组织的区级教师与校长培训包括教育局专项培训、教师发展中心专项培训和教师教育基地校专项培训</w:t>
      </w:r>
      <w:r>
        <w:rPr>
          <w:rFonts w:ascii="仿宋" w:eastAsia="仿宋" w:hAnsi="仿宋" w:hint="eastAsia"/>
          <w:color w:val="000000"/>
          <w:sz w:val="32"/>
          <w:szCs w:val="32"/>
        </w:rPr>
        <w:t>、</w:t>
      </w:r>
      <w:r>
        <w:rPr>
          <w:rFonts w:ascii="仿宋" w:eastAsia="仿宋" w:hAnsi="仿宋"/>
          <w:color w:val="000000"/>
          <w:sz w:val="32"/>
          <w:szCs w:val="32"/>
        </w:rPr>
        <w:t>学科教师培训基地</w:t>
      </w:r>
      <w:r>
        <w:rPr>
          <w:rFonts w:ascii="仿宋" w:eastAsia="仿宋" w:hAnsi="仿宋" w:hint="eastAsia"/>
          <w:color w:val="000000"/>
          <w:sz w:val="32"/>
          <w:szCs w:val="32"/>
        </w:rPr>
        <w:t>校</w:t>
      </w:r>
      <w:r>
        <w:rPr>
          <w:rFonts w:ascii="仿宋" w:eastAsia="仿宋" w:hAnsi="仿宋"/>
          <w:color w:val="000000"/>
          <w:sz w:val="32"/>
          <w:szCs w:val="32"/>
        </w:rPr>
        <w:t>专项培训</w:t>
      </w:r>
      <w:r>
        <w:rPr>
          <w:rFonts w:ascii="仿宋" w:eastAsia="仿宋" w:hAnsi="仿宋" w:hint="eastAsia"/>
          <w:color w:val="000000"/>
          <w:sz w:val="32"/>
          <w:szCs w:val="32"/>
        </w:rPr>
        <w:t>四</w:t>
      </w:r>
      <w:r>
        <w:rPr>
          <w:rFonts w:ascii="仿宋" w:eastAsia="仿宋" w:hAnsi="仿宋"/>
          <w:color w:val="000000"/>
          <w:sz w:val="32"/>
          <w:szCs w:val="32"/>
        </w:rPr>
        <w:t>大类</w:t>
      </w:r>
      <w:r>
        <w:rPr>
          <w:rFonts w:ascii="仿宋" w:eastAsia="仿宋" w:hAnsi="仿宋" w:hint="eastAsia"/>
          <w:color w:val="000000"/>
          <w:sz w:val="32"/>
          <w:szCs w:val="32"/>
        </w:rPr>
        <w:t>。</w:t>
      </w:r>
      <w:r>
        <w:rPr>
          <w:rFonts w:ascii="仿宋" w:eastAsia="仿宋" w:hAnsi="仿宋"/>
          <w:color w:val="000000"/>
          <w:sz w:val="32"/>
          <w:szCs w:val="32"/>
        </w:rPr>
        <w:t>其中涉及：</w:t>
      </w:r>
      <w:r>
        <w:rPr>
          <w:rFonts w:ascii="仿宋" w:eastAsia="仿宋" w:hAnsi="仿宋" w:hint="eastAsia"/>
          <w:color w:val="000000"/>
          <w:sz w:val="32"/>
          <w:szCs w:val="32"/>
        </w:rPr>
        <w:t>党建</w:t>
      </w:r>
      <w:r>
        <w:rPr>
          <w:rFonts w:ascii="仿宋" w:eastAsia="仿宋" w:hAnsi="仿宋"/>
          <w:color w:val="000000"/>
          <w:sz w:val="32"/>
          <w:szCs w:val="32"/>
        </w:rPr>
        <w:t>工作</w:t>
      </w:r>
      <w:r>
        <w:rPr>
          <w:rFonts w:ascii="仿宋" w:eastAsia="仿宋" w:hAnsi="仿宋" w:hint="eastAsia"/>
          <w:sz w:val="32"/>
          <w:szCs w:val="32"/>
        </w:rPr>
        <w:t>培训项目、</w:t>
      </w:r>
      <w:r>
        <w:rPr>
          <w:rFonts w:ascii="仿宋" w:eastAsia="仿宋" w:hAnsi="仿宋"/>
          <w:sz w:val="32"/>
          <w:szCs w:val="32"/>
        </w:rPr>
        <w:t>“</w:t>
      </w:r>
      <w:r>
        <w:rPr>
          <w:rFonts w:ascii="仿宋" w:eastAsia="仿宋" w:hAnsi="仿宋" w:hint="eastAsia"/>
          <w:sz w:val="32"/>
          <w:szCs w:val="32"/>
        </w:rPr>
        <w:t>五育融合</w:t>
      </w:r>
      <w:r>
        <w:rPr>
          <w:rFonts w:ascii="仿宋" w:eastAsia="仿宋" w:hAnsi="仿宋"/>
          <w:sz w:val="32"/>
          <w:szCs w:val="32"/>
        </w:rPr>
        <w:t>”</w:t>
      </w:r>
      <w:r>
        <w:rPr>
          <w:rFonts w:ascii="仿宋" w:eastAsia="仿宋" w:hAnsi="仿宋"/>
          <w:color w:val="000000"/>
          <w:sz w:val="32"/>
          <w:szCs w:val="32"/>
        </w:rPr>
        <w:t>培训</w:t>
      </w:r>
      <w:r>
        <w:rPr>
          <w:rFonts w:ascii="仿宋" w:eastAsia="仿宋" w:hAnsi="仿宋" w:hint="eastAsia"/>
          <w:color w:val="000000"/>
          <w:sz w:val="32"/>
          <w:szCs w:val="32"/>
        </w:rPr>
        <w:t>项目</w:t>
      </w:r>
      <w:r>
        <w:rPr>
          <w:rFonts w:ascii="仿宋" w:eastAsia="仿宋" w:hAnsi="仿宋"/>
          <w:color w:val="000000"/>
          <w:sz w:val="32"/>
          <w:szCs w:val="32"/>
        </w:rPr>
        <w:t>、干部</w:t>
      </w:r>
      <w:r>
        <w:rPr>
          <w:rFonts w:ascii="仿宋" w:eastAsia="仿宋" w:hAnsi="仿宋" w:hint="eastAsia"/>
          <w:sz w:val="32"/>
          <w:szCs w:val="32"/>
        </w:rPr>
        <w:t>素养</w:t>
      </w:r>
      <w:r>
        <w:rPr>
          <w:rFonts w:ascii="仿宋" w:eastAsia="仿宋" w:hAnsi="仿宋"/>
          <w:color w:val="000000"/>
          <w:sz w:val="32"/>
          <w:szCs w:val="32"/>
        </w:rPr>
        <w:t>提升项目、</w:t>
      </w:r>
      <w:r>
        <w:rPr>
          <w:rFonts w:ascii="仿宋" w:eastAsia="仿宋" w:hAnsi="仿宋" w:hint="eastAsia"/>
          <w:color w:val="000000"/>
          <w:sz w:val="32"/>
          <w:szCs w:val="32"/>
        </w:rPr>
        <w:t>教育</w:t>
      </w:r>
      <w:r>
        <w:rPr>
          <w:rFonts w:ascii="仿宋" w:eastAsia="仿宋" w:hAnsi="仿宋"/>
          <w:color w:val="000000"/>
          <w:sz w:val="32"/>
          <w:szCs w:val="32"/>
        </w:rPr>
        <w:t>人才培训项目</w:t>
      </w:r>
      <w:r>
        <w:rPr>
          <w:rFonts w:ascii="仿宋" w:eastAsia="仿宋" w:hAnsi="仿宋" w:hint="eastAsia"/>
          <w:sz w:val="32"/>
          <w:szCs w:val="32"/>
        </w:rPr>
        <w:t>、</w:t>
      </w:r>
      <w:r>
        <w:rPr>
          <w:rFonts w:ascii="仿宋" w:eastAsia="仿宋" w:hAnsi="仿宋"/>
          <w:color w:val="000000"/>
          <w:sz w:val="32"/>
          <w:szCs w:val="32"/>
        </w:rPr>
        <w:t>教师教育体系模块课程项目、暑期课</w:t>
      </w:r>
      <w:proofErr w:type="gramStart"/>
      <w:r>
        <w:rPr>
          <w:rFonts w:ascii="仿宋" w:eastAsia="仿宋" w:hAnsi="仿宋"/>
          <w:color w:val="000000"/>
          <w:sz w:val="32"/>
          <w:szCs w:val="32"/>
        </w:rPr>
        <w:t>改培训</w:t>
      </w:r>
      <w:proofErr w:type="gramEnd"/>
      <w:r>
        <w:rPr>
          <w:rFonts w:ascii="仿宋" w:eastAsia="仿宋" w:hAnsi="仿宋"/>
          <w:color w:val="000000"/>
          <w:sz w:val="32"/>
          <w:szCs w:val="32"/>
        </w:rPr>
        <w:t>项目、</w:t>
      </w:r>
      <w:r>
        <w:rPr>
          <w:rFonts w:ascii="仿宋" w:eastAsia="仿宋" w:hAnsi="仿宋" w:hint="eastAsia"/>
          <w:color w:val="000000"/>
          <w:sz w:val="32"/>
          <w:szCs w:val="32"/>
        </w:rPr>
        <w:t>青年</w:t>
      </w:r>
      <w:r>
        <w:rPr>
          <w:rFonts w:ascii="仿宋" w:eastAsia="仿宋" w:hAnsi="仿宋"/>
          <w:color w:val="000000"/>
          <w:sz w:val="32"/>
          <w:szCs w:val="32"/>
        </w:rPr>
        <w:t>教师培训项目、班主任与心理健康教育专项培训、家庭教育专项培训、国际化专项培训、安保后勤专项培训、艺术素养提升专项培训、督学专项培训、</w:t>
      </w:r>
      <w:r>
        <w:rPr>
          <w:rFonts w:ascii="仿宋" w:eastAsia="仿宋" w:hAnsi="仿宋" w:hint="eastAsia"/>
          <w:color w:val="000000"/>
          <w:sz w:val="32"/>
          <w:szCs w:val="32"/>
        </w:rPr>
        <w:t>学前教育</w:t>
      </w:r>
      <w:r>
        <w:rPr>
          <w:rFonts w:ascii="仿宋" w:eastAsia="仿宋" w:hAnsi="仿宋"/>
          <w:color w:val="000000"/>
          <w:sz w:val="32"/>
          <w:szCs w:val="32"/>
        </w:rPr>
        <w:t>专项</w:t>
      </w:r>
      <w:r>
        <w:rPr>
          <w:rFonts w:ascii="仿宋" w:eastAsia="仿宋" w:hAnsi="仿宋" w:hint="eastAsia"/>
          <w:color w:val="000000"/>
          <w:sz w:val="32"/>
          <w:szCs w:val="32"/>
        </w:rPr>
        <w:t>培训</w:t>
      </w:r>
      <w:r>
        <w:rPr>
          <w:rFonts w:ascii="仿宋" w:eastAsia="仿宋" w:hAnsi="仿宋"/>
          <w:color w:val="000000"/>
          <w:sz w:val="32"/>
          <w:szCs w:val="32"/>
        </w:rPr>
        <w:t>和</w:t>
      </w:r>
      <w:proofErr w:type="gramStart"/>
      <w:r>
        <w:rPr>
          <w:rFonts w:ascii="仿宋" w:eastAsia="仿宋" w:hAnsi="仿宋"/>
          <w:color w:val="000000"/>
          <w:sz w:val="32"/>
          <w:szCs w:val="32"/>
        </w:rPr>
        <w:t>研训员能力</w:t>
      </w:r>
      <w:proofErr w:type="gramEnd"/>
      <w:r>
        <w:rPr>
          <w:rFonts w:ascii="仿宋" w:eastAsia="仿宋" w:hAnsi="仿宋"/>
          <w:color w:val="000000"/>
          <w:sz w:val="32"/>
          <w:szCs w:val="32"/>
        </w:rPr>
        <w:t>提升专项培训等。具体计划见附件。</w:t>
      </w:r>
    </w:p>
    <w:p w:rsidR="007C6EC7" w:rsidRDefault="00E32E9C" w:rsidP="00EC0C4C">
      <w:pPr>
        <w:ind w:firstLineChars="200" w:firstLine="640"/>
        <w:rPr>
          <w:rFonts w:ascii="仿宋" w:eastAsia="仿宋" w:hAnsi="仿宋"/>
          <w:color w:val="000000"/>
          <w:sz w:val="32"/>
          <w:szCs w:val="32"/>
        </w:rPr>
      </w:pPr>
      <w:r>
        <w:rPr>
          <w:rFonts w:ascii="仿宋" w:eastAsia="仿宋" w:hAnsi="仿宋"/>
          <w:color w:val="000000"/>
          <w:sz w:val="32"/>
          <w:szCs w:val="32"/>
        </w:rPr>
        <w:t>国家、省、市级培训</w:t>
      </w:r>
      <w:r>
        <w:rPr>
          <w:rFonts w:ascii="仿宋" w:eastAsia="仿宋" w:hAnsi="仿宋" w:hint="eastAsia"/>
          <w:color w:val="000000"/>
          <w:sz w:val="32"/>
          <w:szCs w:val="32"/>
        </w:rPr>
        <w:t>项目</w:t>
      </w:r>
      <w:r>
        <w:rPr>
          <w:rFonts w:ascii="仿宋" w:eastAsia="仿宋" w:hAnsi="仿宋"/>
          <w:color w:val="000000"/>
          <w:sz w:val="32"/>
          <w:szCs w:val="32"/>
        </w:rPr>
        <w:t>的具体计划分解</w:t>
      </w:r>
      <w:r>
        <w:rPr>
          <w:rFonts w:ascii="仿宋" w:eastAsia="仿宋" w:hAnsi="仿宋" w:hint="eastAsia"/>
          <w:color w:val="000000"/>
          <w:sz w:val="32"/>
          <w:szCs w:val="32"/>
        </w:rPr>
        <w:t>与</w:t>
      </w:r>
      <w:r>
        <w:rPr>
          <w:rFonts w:ascii="仿宋" w:eastAsia="仿宋" w:hAnsi="仿宋"/>
          <w:color w:val="000000"/>
          <w:sz w:val="32"/>
          <w:szCs w:val="32"/>
        </w:rPr>
        <w:t>落实</w:t>
      </w:r>
      <w:r>
        <w:rPr>
          <w:rFonts w:ascii="仿宋" w:eastAsia="仿宋" w:hAnsi="仿宋" w:hint="eastAsia"/>
          <w:color w:val="000000"/>
          <w:sz w:val="32"/>
          <w:szCs w:val="32"/>
        </w:rPr>
        <w:t>，</w:t>
      </w:r>
      <w:r>
        <w:rPr>
          <w:rFonts w:ascii="仿宋" w:eastAsia="仿宋" w:hAnsi="仿宋"/>
          <w:color w:val="000000"/>
          <w:sz w:val="32"/>
          <w:szCs w:val="32"/>
        </w:rPr>
        <w:t>由</w:t>
      </w:r>
      <w:r>
        <w:rPr>
          <w:rFonts w:ascii="仿宋" w:eastAsia="仿宋" w:hAnsi="仿宋" w:hint="eastAsia"/>
          <w:color w:val="000000"/>
          <w:sz w:val="32"/>
          <w:szCs w:val="32"/>
        </w:rPr>
        <w:t>教育</w:t>
      </w:r>
      <w:r>
        <w:rPr>
          <w:rFonts w:ascii="仿宋" w:eastAsia="仿宋" w:hAnsi="仿宋" w:hint="eastAsia"/>
          <w:color w:val="000000"/>
          <w:sz w:val="32"/>
          <w:szCs w:val="32"/>
        </w:rPr>
        <w:t>局</w:t>
      </w:r>
      <w:r>
        <w:rPr>
          <w:rFonts w:ascii="仿宋" w:eastAsia="仿宋" w:hAnsi="仿宋"/>
          <w:color w:val="000000"/>
          <w:sz w:val="32"/>
          <w:szCs w:val="32"/>
        </w:rPr>
        <w:t>、园区教师发展中心另行通知。</w:t>
      </w:r>
    </w:p>
    <w:p w:rsidR="007C6EC7" w:rsidRDefault="00E32E9C" w:rsidP="00EC0C4C">
      <w:pPr>
        <w:pStyle w:val="a9"/>
        <w:numPr>
          <w:ilvl w:val="0"/>
          <w:numId w:val="1"/>
        </w:numPr>
        <w:ind w:firstLineChars="0"/>
        <w:rPr>
          <w:rFonts w:ascii="仿宋" w:eastAsia="仿宋" w:hAnsi="仿宋"/>
          <w:color w:val="000000"/>
          <w:sz w:val="32"/>
          <w:szCs w:val="32"/>
        </w:rPr>
      </w:pPr>
      <w:r>
        <w:rPr>
          <w:rFonts w:ascii="仿宋" w:eastAsia="仿宋" w:hAnsi="仿宋"/>
          <w:b/>
          <w:color w:val="000000"/>
          <w:sz w:val="32"/>
          <w:szCs w:val="32"/>
        </w:rPr>
        <w:t>工作要求</w:t>
      </w:r>
    </w:p>
    <w:p w:rsidR="007C6EC7" w:rsidRDefault="00E32E9C" w:rsidP="00EC0C4C">
      <w:pPr>
        <w:pStyle w:val="a6"/>
        <w:widowControl/>
        <w:spacing w:before="0" w:beforeAutospacing="0" w:after="0" w:afterAutospacing="0"/>
        <w:ind w:firstLine="420"/>
        <w:jc w:val="both"/>
        <w:rPr>
          <w:rFonts w:ascii="仿宋" w:eastAsia="仿宋" w:hAnsi="仿宋"/>
          <w:color w:val="000000"/>
          <w:sz w:val="32"/>
          <w:szCs w:val="32"/>
        </w:rPr>
      </w:pPr>
      <w:r>
        <w:rPr>
          <w:rFonts w:ascii="仿宋" w:eastAsia="仿宋" w:hAnsi="仿宋" w:hint="eastAsia"/>
          <w:b/>
          <w:color w:val="000000"/>
          <w:sz w:val="32"/>
          <w:szCs w:val="32"/>
        </w:rPr>
        <w:lastRenderedPageBreak/>
        <w:t>1</w:t>
      </w:r>
      <w:r>
        <w:rPr>
          <w:rFonts w:ascii="仿宋" w:eastAsia="仿宋" w:hAnsi="仿宋"/>
          <w:b/>
          <w:color w:val="000000"/>
          <w:sz w:val="32"/>
          <w:szCs w:val="32"/>
        </w:rPr>
        <w:t>．</w:t>
      </w:r>
      <w:r>
        <w:rPr>
          <w:rFonts w:ascii="仿宋" w:eastAsia="仿宋" w:hAnsi="仿宋" w:hint="eastAsia"/>
          <w:b/>
          <w:color w:val="000000"/>
          <w:sz w:val="32"/>
          <w:szCs w:val="32"/>
        </w:rPr>
        <w:t>强化政治思想师德师风</w:t>
      </w:r>
      <w:r>
        <w:rPr>
          <w:rFonts w:ascii="仿宋" w:eastAsia="仿宋" w:hAnsi="仿宋"/>
          <w:b/>
          <w:color w:val="000000"/>
          <w:sz w:val="32"/>
          <w:szCs w:val="32"/>
        </w:rPr>
        <w:t>培训</w:t>
      </w:r>
      <w:r>
        <w:rPr>
          <w:rFonts w:ascii="仿宋" w:eastAsia="仿宋" w:hAnsi="仿宋" w:hint="eastAsia"/>
          <w:b/>
          <w:color w:val="000000"/>
          <w:sz w:val="32"/>
          <w:szCs w:val="32"/>
        </w:rPr>
        <w:t>。</w:t>
      </w:r>
      <w:r>
        <w:rPr>
          <w:rFonts w:ascii="仿宋" w:eastAsia="仿宋" w:hAnsi="仿宋" w:cs="仿宋" w:hint="eastAsia"/>
          <w:sz w:val="32"/>
          <w:szCs w:val="32"/>
        </w:rPr>
        <w:t>将提高教师政治思想和师德师风摆在首要位置，坚持教育者先受教育，提高教师的政治站位、政治意识、政治能力，严格落实师德师风第一标准，创新师德教育培训方式，通过榜样引领、情景体验、实践教育、师生互动等形式，激发教师涵养师德的内生动力，推动教师以德施教、以德立身。加强习近平新时代中国特色社会主义思想专题教育，开展常态化的学习培训，</w:t>
      </w:r>
      <w:r>
        <w:rPr>
          <w:rFonts w:ascii="仿宋" w:eastAsia="仿宋" w:hAnsi="仿宋" w:hint="eastAsia"/>
          <w:sz w:val="32"/>
          <w:szCs w:val="32"/>
        </w:rPr>
        <w:t>把“</w:t>
      </w:r>
      <w:r>
        <w:rPr>
          <w:rFonts w:ascii="仿宋" w:eastAsia="仿宋" w:hAnsi="仿宋" w:cs="仿宋" w:hint="eastAsia"/>
          <w:sz w:val="32"/>
          <w:szCs w:val="32"/>
        </w:rPr>
        <w:t>习近平总书记关于教育的重要论述</w:t>
      </w:r>
      <w:r>
        <w:rPr>
          <w:rFonts w:ascii="仿宋" w:eastAsia="仿宋" w:hAnsi="仿宋" w:hint="eastAsia"/>
          <w:sz w:val="32"/>
          <w:szCs w:val="32"/>
        </w:rPr>
        <w:t>”</w:t>
      </w:r>
      <w:r>
        <w:rPr>
          <w:rFonts w:ascii="仿宋" w:eastAsia="仿宋" w:hAnsi="仿宋"/>
          <w:sz w:val="32"/>
          <w:szCs w:val="32"/>
          <w:shd w:val="clear" w:color="auto" w:fill="FFFFFF"/>
        </w:rPr>
        <w:t>“</w:t>
      </w:r>
      <w:r>
        <w:rPr>
          <w:rFonts w:ascii="仿宋" w:eastAsia="仿宋" w:hAnsi="仿宋" w:hint="eastAsia"/>
          <w:sz w:val="32"/>
          <w:szCs w:val="32"/>
        </w:rPr>
        <w:t>师德师风建设</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作为</w:t>
      </w:r>
      <w:r>
        <w:rPr>
          <w:rFonts w:ascii="仿宋" w:eastAsia="仿宋" w:hAnsi="仿宋"/>
          <w:sz w:val="32"/>
          <w:szCs w:val="32"/>
          <w:shd w:val="clear" w:color="auto" w:fill="FFFFFF"/>
        </w:rPr>
        <w:t>年度专题</w:t>
      </w:r>
      <w:r>
        <w:rPr>
          <w:rFonts w:ascii="仿宋" w:eastAsia="仿宋" w:hAnsi="仿宋" w:hint="eastAsia"/>
          <w:sz w:val="32"/>
          <w:szCs w:val="32"/>
          <w:shd w:val="clear" w:color="auto" w:fill="FFFFFF"/>
        </w:rPr>
        <w:t>培训</w:t>
      </w:r>
      <w:r>
        <w:rPr>
          <w:rFonts w:ascii="仿宋" w:eastAsia="仿宋" w:hAnsi="仿宋"/>
          <w:sz w:val="32"/>
          <w:szCs w:val="32"/>
          <w:shd w:val="clear" w:color="auto" w:fill="FFFFFF"/>
        </w:rPr>
        <w:t>的内容</w:t>
      </w:r>
      <w:r>
        <w:rPr>
          <w:rFonts w:ascii="仿宋" w:eastAsia="仿宋" w:hAnsi="仿宋"/>
          <w:color w:val="000000" w:themeColor="text1"/>
          <w:sz w:val="32"/>
          <w:szCs w:val="32"/>
          <w:shd w:val="clear" w:color="auto" w:fill="FFFFFF"/>
        </w:rPr>
        <w:t>，将其</w:t>
      </w:r>
      <w:r>
        <w:rPr>
          <w:rFonts w:ascii="仿宋" w:eastAsia="仿宋" w:hAnsi="仿宋" w:hint="eastAsia"/>
          <w:color w:val="000000" w:themeColor="text1"/>
          <w:sz w:val="32"/>
          <w:szCs w:val="32"/>
          <w:shd w:val="clear" w:color="auto" w:fill="FFFFFF"/>
        </w:rPr>
        <w:t>纳入</w:t>
      </w:r>
      <w:r>
        <w:rPr>
          <w:rFonts w:ascii="仿宋" w:eastAsia="仿宋" w:hAnsi="仿宋"/>
          <w:color w:val="000000" w:themeColor="text1"/>
          <w:sz w:val="32"/>
          <w:szCs w:val="32"/>
          <w:shd w:val="clear" w:color="auto" w:fill="FFFFFF"/>
        </w:rPr>
        <w:t>教师教育体系课程</w:t>
      </w:r>
      <w:r>
        <w:rPr>
          <w:rFonts w:ascii="仿宋" w:eastAsia="仿宋" w:hAnsi="仿宋" w:hint="eastAsia"/>
          <w:color w:val="000000" w:themeColor="text1"/>
          <w:sz w:val="32"/>
          <w:szCs w:val="32"/>
          <w:shd w:val="clear" w:color="auto" w:fill="FFFFFF"/>
        </w:rPr>
        <w:t>的培训</w:t>
      </w:r>
      <w:r>
        <w:rPr>
          <w:rFonts w:ascii="仿宋" w:eastAsia="仿宋" w:hAnsi="仿宋"/>
          <w:color w:val="000000" w:themeColor="text1"/>
          <w:sz w:val="32"/>
          <w:szCs w:val="32"/>
          <w:shd w:val="clear" w:color="auto" w:fill="FFFFFF"/>
        </w:rPr>
        <w:t>范畴之中</w:t>
      </w:r>
      <w:r>
        <w:rPr>
          <w:rFonts w:ascii="仿宋" w:eastAsia="仿宋" w:hAnsi="仿宋" w:hint="eastAsia"/>
          <w:color w:val="000000" w:themeColor="text1"/>
          <w:sz w:val="32"/>
          <w:szCs w:val="32"/>
          <w:shd w:val="clear" w:color="auto" w:fill="FFFFFF"/>
        </w:rPr>
        <w:t>，</w:t>
      </w:r>
      <w:r>
        <w:rPr>
          <w:rFonts w:ascii="仿宋" w:eastAsia="仿宋" w:hAnsi="仿宋" w:cs="仿宋_GB2312" w:hint="eastAsia"/>
          <w:color w:val="000000"/>
          <w:sz w:val="32"/>
          <w:szCs w:val="32"/>
        </w:rPr>
        <w:t>各校教师培训不仅</w:t>
      </w:r>
      <w:r>
        <w:rPr>
          <w:rFonts w:ascii="仿宋" w:eastAsia="仿宋" w:hAnsi="仿宋" w:cs="仿宋_GB2312"/>
          <w:color w:val="000000"/>
          <w:sz w:val="32"/>
          <w:szCs w:val="32"/>
        </w:rPr>
        <w:t>要将</w:t>
      </w:r>
      <w:r>
        <w:rPr>
          <w:rFonts w:ascii="仿宋" w:eastAsia="仿宋" w:hAnsi="仿宋" w:hint="eastAsia"/>
          <w:sz w:val="32"/>
          <w:szCs w:val="32"/>
        </w:rPr>
        <w:t>“</w:t>
      </w:r>
      <w:r>
        <w:rPr>
          <w:rFonts w:ascii="仿宋" w:eastAsia="仿宋" w:hAnsi="仿宋" w:cs="仿宋" w:hint="eastAsia"/>
          <w:sz w:val="32"/>
          <w:szCs w:val="32"/>
        </w:rPr>
        <w:t>习近平总书记关于教育的重要论述</w:t>
      </w:r>
      <w:r>
        <w:rPr>
          <w:rFonts w:ascii="仿宋" w:eastAsia="仿宋" w:hAnsi="仿宋" w:hint="eastAsia"/>
          <w:sz w:val="32"/>
          <w:szCs w:val="32"/>
        </w:rPr>
        <w:t>”</w:t>
      </w:r>
      <w:r>
        <w:rPr>
          <w:rFonts w:ascii="仿宋" w:eastAsia="仿宋" w:hAnsi="仿宋"/>
          <w:sz w:val="32"/>
          <w:szCs w:val="32"/>
          <w:shd w:val="clear" w:color="auto" w:fill="FFFFFF"/>
        </w:rPr>
        <w:t>“</w:t>
      </w:r>
      <w:r>
        <w:rPr>
          <w:rFonts w:ascii="仿宋" w:eastAsia="仿宋" w:hAnsi="仿宋" w:hint="eastAsia"/>
          <w:sz w:val="32"/>
          <w:szCs w:val="32"/>
        </w:rPr>
        <w:t>师德师风建设</w:t>
      </w:r>
      <w:r>
        <w:rPr>
          <w:rFonts w:ascii="仿宋" w:eastAsia="仿宋" w:hAnsi="仿宋"/>
          <w:sz w:val="32"/>
          <w:szCs w:val="32"/>
          <w:shd w:val="clear" w:color="auto" w:fill="FFFFFF"/>
        </w:rPr>
        <w:t>”</w:t>
      </w:r>
      <w:r>
        <w:rPr>
          <w:rFonts w:ascii="仿宋" w:eastAsia="仿宋" w:hAnsi="仿宋" w:hint="eastAsia"/>
          <w:color w:val="000000" w:themeColor="text1"/>
          <w:sz w:val="32"/>
          <w:szCs w:val="32"/>
          <w:shd w:val="clear" w:color="auto" w:fill="FFFFFF"/>
        </w:rPr>
        <w:t>作为</w:t>
      </w:r>
      <w:r>
        <w:rPr>
          <w:rFonts w:ascii="仿宋" w:eastAsia="仿宋" w:hAnsi="仿宋"/>
          <w:color w:val="000000" w:themeColor="text1"/>
          <w:sz w:val="32"/>
          <w:szCs w:val="32"/>
          <w:shd w:val="clear" w:color="auto" w:fill="FFFFFF"/>
        </w:rPr>
        <w:t>区级开发校本</w:t>
      </w:r>
      <w:r w:rsidR="00BA65B1">
        <w:rPr>
          <w:rFonts w:ascii="仿宋" w:eastAsia="仿宋" w:hAnsi="仿宋" w:hint="eastAsia"/>
          <w:color w:val="000000" w:themeColor="text1"/>
          <w:sz w:val="32"/>
          <w:szCs w:val="32"/>
          <w:shd w:val="clear" w:color="auto" w:fill="FFFFFF"/>
        </w:rPr>
        <w:t>课程</w:t>
      </w:r>
      <w:r>
        <w:rPr>
          <w:rFonts w:ascii="仿宋" w:eastAsia="仿宋" w:hAnsi="仿宋"/>
          <w:color w:val="000000" w:themeColor="text1"/>
          <w:sz w:val="32"/>
          <w:szCs w:val="32"/>
          <w:shd w:val="clear" w:color="auto" w:fill="FFFFFF"/>
        </w:rPr>
        <w:t>的必选</w:t>
      </w:r>
      <w:r w:rsidR="00BA65B1">
        <w:rPr>
          <w:rFonts w:ascii="仿宋" w:eastAsia="仿宋" w:hAnsi="仿宋"/>
          <w:color w:val="000000" w:themeColor="text1"/>
          <w:sz w:val="32"/>
          <w:szCs w:val="32"/>
          <w:shd w:val="clear" w:color="auto" w:fill="FFFFFF"/>
        </w:rPr>
        <w:t>内容</w:t>
      </w:r>
      <w:r>
        <w:rPr>
          <w:rFonts w:ascii="仿宋" w:eastAsia="仿宋" w:hAnsi="仿宋" w:hint="eastAsia"/>
          <w:color w:val="000000" w:themeColor="text1"/>
          <w:sz w:val="32"/>
          <w:szCs w:val="32"/>
          <w:shd w:val="clear" w:color="auto" w:fill="FFFFFF"/>
        </w:rPr>
        <w:t>，</w:t>
      </w:r>
      <w:r>
        <w:rPr>
          <w:rFonts w:ascii="仿宋" w:eastAsia="仿宋" w:hAnsi="仿宋" w:cs="仿宋_GB2312" w:hint="eastAsia"/>
          <w:color w:val="000000"/>
          <w:sz w:val="32"/>
          <w:szCs w:val="32"/>
        </w:rPr>
        <w:t>而且要</w:t>
      </w:r>
      <w:r>
        <w:rPr>
          <w:rFonts w:ascii="仿宋" w:eastAsia="仿宋" w:hAnsi="仿宋" w:cs="仿宋_GB2312"/>
          <w:color w:val="000000"/>
          <w:sz w:val="32"/>
          <w:szCs w:val="32"/>
        </w:rPr>
        <w:t>将其</w:t>
      </w:r>
      <w:r>
        <w:rPr>
          <w:rFonts w:ascii="仿宋" w:eastAsia="仿宋" w:hAnsi="仿宋" w:cs="仿宋_GB2312" w:hint="eastAsia"/>
          <w:color w:val="000000"/>
          <w:sz w:val="32"/>
          <w:szCs w:val="32"/>
        </w:rPr>
        <w:t>作为培训首选的前两门课程予以保证。</w:t>
      </w:r>
      <w:r w:rsidRPr="009A6A30">
        <w:rPr>
          <w:rFonts w:ascii="仿宋" w:eastAsia="仿宋" w:hAnsi="仿宋" w:cs="仿宋" w:hint="eastAsia"/>
          <w:sz w:val="32"/>
          <w:szCs w:val="32"/>
        </w:rPr>
        <w:t>运用多种形式组织</w:t>
      </w:r>
      <w:r w:rsidRPr="009A6A30">
        <w:rPr>
          <w:rFonts w:ascii="仿宋" w:eastAsia="仿宋" w:hAnsi="仿宋" w:cs="仿宋" w:hint="eastAsia"/>
          <w:sz w:val="32"/>
          <w:szCs w:val="32"/>
        </w:rPr>
        <w:t>党的二十大精神专题学习</w:t>
      </w:r>
      <w:r w:rsidRPr="009A6A30">
        <w:rPr>
          <w:rFonts w:ascii="仿宋" w:eastAsia="仿宋" w:hAnsi="仿宋" w:cs="仿宋" w:hint="eastAsia"/>
          <w:sz w:val="32"/>
          <w:szCs w:val="32"/>
        </w:rPr>
        <w:t>培训</w:t>
      </w:r>
      <w:r w:rsidRPr="009A6A30">
        <w:rPr>
          <w:rFonts w:ascii="仿宋" w:eastAsia="仿宋" w:hAnsi="仿宋" w:cs="仿宋" w:hint="eastAsia"/>
          <w:sz w:val="32"/>
          <w:szCs w:val="32"/>
        </w:rPr>
        <w:t>,</w:t>
      </w:r>
      <w:r w:rsidRPr="009A6A30">
        <w:rPr>
          <w:rFonts w:ascii="仿宋" w:eastAsia="仿宋" w:hAnsi="仿宋" w:cs="仿宋" w:hint="eastAsia"/>
          <w:sz w:val="32"/>
          <w:szCs w:val="32"/>
        </w:rPr>
        <w:t>兴起学习、贯彻二十大精神的热潮</w:t>
      </w:r>
      <w:r w:rsidRPr="009A6A30">
        <w:rPr>
          <w:rFonts w:ascii="仿宋" w:eastAsia="仿宋" w:hAnsi="仿宋" w:cs="仿宋" w:hint="eastAsia"/>
          <w:sz w:val="32"/>
          <w:szCs w:val="32"/>
        </w:rPr>
        <w:t>，用二十大精神武装头脑</w:t>
      </w:r>
      <w:r w:rsidRPr="009A6A30">
        <w:rPr>
          <w:rFonts w:ascii="仿宋" w:eastAsia="仿宋" w:hAnsi="仿宋" w:cs="仿宋" w:hint="eastAsia"/>
          <w:sz w:val="32"/>
          <w:szCs w:val="32"/>
        </w:rPr>
        <w:t>、指导工作</w:t>
      </w:r>
      <w:r w:rsidRPr="009A6A30">
        <w:rPr>
          <w:rFonts w:ascii="仿宋" w:eastAsia="仿宋" w:hAnsi="仿宋" w:cs="仿宋" w:hint="eastAsia"/>
          <w:sz w:val="32"/>
          <w:szCs w:val="32"/>
        </w:rPr>
        <w:t>。</w:t>
      </w:r>
    </w:p>
    <w:p w:rsidR="007C6EC7" w:rsidRDefault="00E32E9C" w:rsidP="00EC0C4C">
      <w:pPr>
        <w:pStyle w:val="Bodytext10"/>
        <w:tabs>
          <w:tab w:val="left" w:pos="1004"/>
        </w:tabs>
        <w:spacing w:line="581" w:lineRule="exact"/>
        <w:ind w:firstLineChars="200" w:firstLine="643"/>
        <w:jc w:val="both"/>
        <w:rPr>
          <w:rFonts w:ascii="仿宋" w:eastAsia="仿宋" w:hAnsi="仿宋"/>
          <w:sz w:val="32"/>
          <w:szCs w:val="32"/>
        </w:rPr>
      </w:pPr>
      <w:r>
        <w:rPr>
          <w:rFonts w:ascii="仿宋" w:eastAsia="仿宋" w:hAnsi="仿宋" w:hint="eastAsia"/>
          <w:b/>
          <w:color w:val="000000"/>
          <w:sz w:val="32"/>
          <w:szCs w:val="32"/>
        </w:rPr>
        <w:t>2.</w:t>
      </w:r>
      <w:r>
        <w:rPr>
          <w:rFonts w:ascii="仿宋" w:eastAsia="仿宋" w:hAnsi="仿宋" w:hint="eastAsia"/>
          <w:b/>
          <w:color w:val="000000"/>
          <w:sz w:val="32"/>
          <w:szCs w:val="32"/>
          <w:lang w:eastAsia="zh-CN"/>
        </w:rPr>
        <w:t>优化</w:t>
      </w:r>
      <w:r>
        <w:rPr>
          <w:rFonts w:ascii="仿宋" w:eastAsia="仿宋" w:hAnsi="仿宋"/>
          <w:b/>
          <w:color w:val="000000"/>
          <w:sz w:val="32"/>
          <w:szCs w:val="32"/>
        </w:rPr>
        <w:t>推进重点</w:t>
      </w:r>
      <w:r>
        <w:rPr>
          <w:rFonts w:ascii="仿宋" w:eastAsia="仿宋" w:hAnsi="仿宋" w:hint="eastAsia"/>
          <w:b/>
          <w:color w:val="000000"/>
          <w:sz w:val="32"/>
          <w:szCs w:val="32"/>
          <w:lang w:eastAsia="zh-CN"/>
        </w:rPr>
        <w:t>工程计划</w:t>
      </w:r>
      <w:r>
        <w:rPr>
          <w:rFonts w:ascii="仿宋" w:eastAsia="仿宋" w:hAnsi="仿宋"/>
          <w:b/>
          <w:color w:val="000000"/>
          <w:sz w:val="32"/>
          <w:szCs w:val="32"/>
        </w:rPr>
        <w:t>项目。</w:t>
      </w:r>
      <w:r>
        <w:rPr>
          <w:rFonts w:ascii="仿宋" w:eastAsia="仿宋" w:hAnsi="仿宋" w:hint="eastAsia"/>
          <w:sz w:val="32"/>
          <w:szCs w:val="32"/>
        </w:rPr>
        <w:t>一是</w:t>
      </w:r>
      <w:r>
        <w:rPr>
          <w:rFonts w:ascii="仿宋" w:eastAsia="仿宋" w:hAnsi="仿宋" w:hint="eastAsia"/>
          <w:sz w:val="32"/>
          <w:szCs w:val="32"/>
          <w:lang w:eastAsia="zh-CN"/>
        </w:rPr>
        <w:t>优化实施</w:t>
      </w:r>
      <w:r>
        <w:rPr>
          <w:rFonts w:ascii="仿宋" w:eastAsia="仿宋" w:hAnsi="仿宋" w:hint="eastAsia"/>
          <w:sz w:val="32"/>
          <w:szCs w:val="32"/>
        </w:rPr>
        <w:t>面向全体</w:t>
      </w:r>
      <w:r>
        <w:rPr>
          <w:rFonts w:ascii="仿宋" w:eastAsia="仿宋" w:hAnsi="仿宋"/>
          <w:sz w:val="32"/>
          <w:szCs w:val="32"/>
        </w:rPr>
        <w:t>教师</w:t>
      </w:r>
      <w:r>
        <w:rPr>
          <w:rFonts w:ascii="仿宋" w:eastAsia="仿宋" w:hAnsi="仿宋" w:hint="eastAsia"/>
          <w:sz w:val="32"/>
          <w:szCs w:val="32"/>
          <w:lang w:eastAsia="zh-CN"/>
        </w:rPr>
        <w:t>的</w:t>
      </w:r>
      <w:r>
        <w:rPr>
          <w:rFonts w:ascii="仿宋" w:eastAsia="仿宋" w:hAnsi="仿宋"/>
          <w:sz w:val="32"/>
          <w:szCs w:val="32"/>
        </w:rPr>
        <w:t>教师教育体系课程培训</w:t>
      </w:r>
      <w:r>
        <w:rPr>
          <w:rFonts w:ascii="仿宋" w:eastAsia="仿宋" w:hAnsi="仿宋" w:hint="eastAsia"/>
          <w:sz w:val="32"/>
          <w:szCs w:val="32"/>
          <w:lang w:eastAsia="zh-CN"/>
        </w:rPr>
        <w:t>。</w:t>
      </w:r>
      <w:r>
        <w:rPr>
          <w:rFonts w:ascii="仿宋" w:eastAsia="仿宋" w:hAnsi="仿宋" w:cstheme="minorEastAsia" w:hint="eastAsia"/>
          <w:sz w:val="32"/>
          <w:szCs w:val="32"/>
        </w:rPr>
        <w:t>组织</w:t>
      </w:r>
      <w:r>
        <w:rPr>
          <w:rFonts w:ascii="仿宋" w:eastAsia="仿宋" w:hAnsi="仿宋" w:cstheme="minorEastAsia"/>
          <w:sz w:val="32"/>
          <w:szCs w:val="32"/>
        </w:rPr>
        <w:t>教师</w:t>
      </w:r>
      <w:r>
        <w:rPr>
          <w:rFonts w:ascii="仿宋" w:eastAsia="仿宋" w:hAnsi="仿宋" w:cstheme="minorEastAsia" w:hint="eastAsia"/>
          <w:sz w:val="32"/>
          <w:szCs w:val="32"/>
        </w:rPr>
        <w:t>通过</w:t>
      </w:r>
      <w:r>
        <w:rPr>
          <w:rFonts w:ascii="仿宋" w:eastAsia="仿宋" w:hAnsi="仿宋" w:cstheme="minorEastAsia"/>
          <w:sz w:val="32"/>
          <w:szCs w:val="32"/>
        </w:rPr>
        <w:t>自主选学参加</w:t>
      </w:r>
      <w:r>
        <w:rPr>
          <w:rFonts w:ascii="仿宋" w:eastAsia="仿宋" w:hAnsi="仿宋" w:cstheme="minorEastAsia" w:hint="eastAsia"/>
          <w:sz w:val="32"/>
          <w:szCs w:val="32"/>
        </w:rPr>
        <w:t>线上线下混合式研修与</w:t>
      </w:r>
      <w:r>
        <w:rPr>
          <w:rFonts w:ascii="仿宋" w:eastAsia="仿宋" w:hAnsi="仿宋" w:cstheme="minorEastAsia"/>
          <w:sz w:val="32"/>
          <w:szCs w:val="32"/>
        </w:rPr>
        <w:t>教师教育基地</w:t>
      </w:r>
      <w:r>
        <w:rPr>
          <w:rFonts w:ascii="仿宋" w:eastAsia="仿宋" w:hAnsi="仿宋" w:cstheme="minorEastAsia"/>
          <w:sz w:val="32"/>
          <w:szCs w:val="32"/>
        </w:rPr>
        <w:t>“</w:t>
      </w:r>
      <w:r>
        <w:rPr>
          <w:rFonts w:ascii="仿宋" w:eastAsia="仿宋" w:hAnsi="仿宋" w:cstheme="minorEastAsia" w:hint="eastAsia"/>
          <w:sz w:val="32"/>
          <w:szCs w:val="32"/>
        </w:rPr>
        <w:t>精品化</w:t>
      </w:r>
      <w:r>
        <w:rPr>
          <w:rFonts w:ascii="仿宋" w:eastAsia="仿宋" w:hAnsi="仿宋" w:cstheme="minorEastAsia"/>
          <w:sz w:val="32"/>
          <w:szCs w:val="32"/>
        </w:rPr>
        <w:t>”</w:t>
      </w:r>
      <w:r>
        <w:rPr>
          <w:rFonts w:ascii="仿宋" w:eastAsia="仿宋" w:hAnsi="仿宋" w:cstheme="minorEastAsia" w:hint="eastAsia"/>
          <w:sz w:val="32"/>
          <w:szCs w:val="32"/>
        </w:rPr>
        <w:t>通识课程</w:t>
      </w:r>
      <w:r>
        <w:rPr>
          <w:rFonts w:ascii="仿宋" w:eastAsia="仿宋" w:hAnsi="仿宋" w:cstheme="minorEastAsia"/>
          <w:sz w:val="32"/>
          <w:szCs w:val="32"/>
        </w:rPr>
        <w:t>培训</w:t>
      </w:r>
      <w:r>
        <w:rPr>
          <w:rFonts w:ascii="仿宋" w:eastAsia="仿宋" w:hAnsi="仿宋" w:cstheme="minorEastAsia" w:hint="eastAsia"/>
          <w:sz w:val="32"/>
          <w:szCs w:val="32"/>
        </w:rPr>
        <w:t>，组织教师参加本学科教研员按照一定主题进行</w:t>
      </w:r>
      <w:r>
        <w:rPr>
          <w:rFonts w:ascii="仿宋" w:eastAsia="仿宋" w:hAnsi="仿宋" w:cstheme="minorEastAsia"/>
          <w:sz w:val="32"/>
          <w:szCs w:val="32"/>
        </w:rPr>
        <w:t>的</w:t>
      </w:r>
      <w:r>
        <w:rPr>
          <w:rFonts w:ascii="仿宋" w:eastAsia="仿宋" w:hAnsi="仿宋" w:cstheme="minorEastAsia" w:hint="eastAsia"/>
          <w:sz w:val="32"/>
          <w:szCs w:val="32"/>
        </w:rPr>
        <w:t>学科类课程全员培训</w:t>
      </w:r>
      <w:r>
        <w:rPr>
          <w:rFonts w:ascii="仿宋" w:eastAsia="仿宋" w:hAnsi="仿宋" w:cstheme="minorEastAsia" w:hint="eastAsia"/>
          <w:sz w:val="32"/>
          <w:szCs w:val="32"/>
          <w:lang w:eastAsia="zh-CN"/>
        </w:rPr>
        <w:t>。</w:t>
      </w:r>
      <w:r>
        <w:rPr>
          <w:rFonts w:ascii="仿宋" w:eastAsia="仿宋" w:hAnsi="仿宋" w:cs="Arial"/>
          <w:sz w:val="32"/>
          <w:szCs w:val="32"/>
          <w:shd w:val="clear" w:color="auto" w:fill="FFFFFF"/>
        </w:rPr>
        <w:t>每校</w:t>
      </w:r>
      <w:r>
        <w:rPr>
          <w:rFonts w:ascii="仿宋" w:eastAsia="仿宋" w:hAnsi="仿宋" w:cs="Arial" w:hint="eastAsia"/>
          <w:sz w:val="32"/>
          <w:szCs w:val="32"/>
          <w:shd w:val="clear" w:color="auto" w:fill="FFFFFF"/>
        </w:rPr>
        <w:t>不少于一半</w:t>
      </w:r>
      <w:r>
        <w:rPr>
          <w:rFonts w:ascii="仿宋" w:eastAsia="仿宋" w:hAnsi="仿宋" w:cs="Arial"/>
          <w:sz w:val="32"/>
          <w:szCs w:val="32"/>
          <w:shd w:val="clear" w:color="auto" w:fill="FFFFFF"/>
        </w:rPr>
        <w:t>以上</w:t>
      </w:r>
      <w:r>
        <w:rPr>
          <w:rFonts w:ascii="仿宋" w:eastAsia="仿宋" w:hAnsi="仿宋" w:cs="Arial" w:hint="eastAsia"/>
          <w:sz w:val="32"/>
          <w:szCs w:val="32"/>
          <w:shd w:val="clear" w:color="auto" w:fill="FFFFFF"/>
        </w:rPr>
        <w:t>的</w:t>
      </w:r>
      <w:r>
        <w:rPr>
          <w:rFonts w:ascii="仿宋" w:eastAsia="仿宋" w:hAnsi="仿宋" w:cs="Arial"/>
          <w:sz w:val="32"/>
          <w:szCs w:val="32"/>
          <w:shd w:val="clear" w:color="auto" w:fill="FFFFFF"/>
        </w:rPr>
        <w:t>教师</w:t>
      </w:r>
      <w:r>
        <w:rPr>
          <w:rFonts w:ascii="仿宋" w:eastAsia="仿宋" w:hAnsi="仿宋" w:cs="Arial" w:hint="eastAsia"/>
          <w:sz w:val="32"/>
          <w:szCs w:val="32"/>
          <w:shd w:val="clear" w:color="auto" w:fill="FFFFFF"/>
        </w:rPr>
        <w:t>必须</w:t>
      </w:r>
      <w:r>
        <w:rPr>
          <w:rFonts w:ascii="仿宋" w:eastAsia="仿宋" w:hAnsi="仿宋" w:cs="Arial"/>
          <w:sz w:val="32"/>
          <w:szCs w:val="32"/>
          <w:shd w:val="clear" w:color="auto" w:fill="FFFFFF"/>
        </w:rPr>
        <w:t>参加</w:t>
      </w:r>
      <w:r>
        <w:rPr>
          <w:rFonts w:ascii="仿宋" w:eastAsia="仿宋" w:hAnsi="仿宋" w:cs="Arial" w:hint="eastAsia"/>
          <w:sz w:val="32"/>
          <w:szCs w:val="32"/>
          <w:shd w:val="clear" w:color="auto" w:fill="FFFFFF"/>
        </w:rPr>
        <w:t>至少</w:t>
      </w:r>
      <w:r>
        <w:rPr>
          <w:rFonts w:ascii="仿宋" w:eastAsia="仿宋" w:hAnsi="仿宋" w:cs="Arial"/>
          <w:sz w:val="32"/>
          <w:szCs w:val="32"/>
          <w:shd w:val="clear" w:color="auto" w:fill="FFFFFF"/>
        </w:rPr>
        <w:t>一次</w:t>
      </w:r>
      <w:r>
        <w:rPr>
          <w:rFonts w:ascii="仿宋" w:eastAsia="仿宋" w:hAnsi="仿宋" w:cs="Arial" w:hint="eastAsia"/>
          <w:sz w:val="32"/>
          <w:szCs w:val="32"/>
          <w:shd w:val="clear" w:color="auto" w:fill="FFFFFF"/>
        </w:rPr>
        <w:t>非本校</w:t>
      </w:r>
      <w:r>
        <w:rPr>
          <w:rFonts w:ascii="仿宋" w:eastAsia="仿宋" w:hAnsi="仿宋" w:cs="Arial"/>
          <w:sz w:val="32"/>
          <w:szCs w:val="32"/>
          <w:shd w:val="clear" w:color="auto" w:fill="FFFFFF"/>
        </w:rPr>
        <w:t>承担的区级教师教育</w:t>
      </w:r>
      <w:r>
        <w:rPr>
          <w:rFonts w:ascii="仿宋" w:eastAsia="仿宋" w:hAnsi="仿宋" w:cs="Arial" w:hint="eastAsia"/>
          <w:sz w:val="32"/>
          <w:szCs w:val="32"/>
          <w:shd w:val="clear" w:color="auto" w:fill="FFFFFF"/>
          <w:lang w:eastAsia="zh-CN"/>
        </w:rPr>
        <w:t>体系</w:t>
      </w:r>
      <w:r>
        <w:rPr>
          <w:rFonts w:ascii="仿宋" w:eastAsia="仿宋" w:hAnsi="仿宋" w:cs="Arial"/>
          <w:sz w:val="32"/>
          <w:szCs w:val="32"/>
          <w:shd w:val="clear" w:color="auto" w:fill="FFFFFF"/>
        </w:rPr>
        <w:t>课程培训</w:t>
      </w:r>
      <w:r>
        <w:rPr>
          <w:rFonts w:ascii="仿宋" w:eastAsia="仿宋" w:hAnsi="仿宋" w:cs="Arial" w:hint="eastAsia"/>
          <w:sz w:val="32"/>
          <w:szCs w:val="32"/>
          <w:shd w:val="clear" w:color="auto" w:fill="FFFFFF"/>
        </w:rPr>
        <w:t>，参训</w:t>
      </w:r>
      <w:r>
        <w:rPr>
          <w:rFonts w:ascii="仿宋" w:eastAsia="仿宋" w:hAnsi="仿宋" w:cs="Arial"/>
          <w:sz w:val="32"/>
          <w:szCs w:val="32"/>
          <w:shd w:val="clear" w:color="auto" w:fill="FFFFFF"/>
        </w:rPr>
        <w:t>比例</w:t>
      </w:r>
      <w:r w:rsidR="00BA65B1">
        <w:rPr>
          <w:rFonts w:ascii="仿宋" w:eastAsia="仿宋" w:hAnsi="仿宋" w:cs="Arial"/>
          <w:sz w:val="32"/>
          <w:szCs w:val="32"/>
          <w:shd w:val="clear" w:color="auto" w:fill="FFFFFF"/>
        </w:rPr>
        <w:t>纳入</w:t>
      </w:r>
      <w:r>
        <w:rPr>
          <w:rFonts w:ascii="仿宋" w:eastAsia="仿宋" w:hAnsi="仿宋" w:cs="Arial"/>
          <w:sz w:val="32"/>
          <w:szCs w:val="32"/>
          <w:shd w:val="clear" w:color="auto" w:fill="FFFFFF"/>
        </w:rPr>
        <w:t>五星评价</w:t>
      </w:r>
      <w:r>
        <w:rPr>
          <w:rFonts w:ascii="仿宋" w:eastAsia="仿宋" w:hAnsi="仿宋" w:cs="Arial"/>
          <w:sz w:val="32"/>
          <w:szCs w:val="32"/>
          <w:shd w:val="clear" w:color="auto" w:fill="FFFFFF"/>
        </w:rPr>
        <w:t>考核</w:t>
      </w:r>
      <w:r>
        <w:rPr>
          <w:rFonts w:ascii="仿宋" w:eastAsia="仿宋" w:hAnsi="仿宋" w:cs="Arial"/>
          <w:sz w:val="32"/>
          <w:szCs w:val="32"/>
          <w:shd w:val="clear" w:color="auto" w:fill="FFFFFF"/>
        </w:rPr>
        <w:t>的一部分。</w:t>
      </w:r>
      <w:r>
        <w:rPr>
          <w:rFonts w:ascii="仿宋" w:eastAsia="仿宋" w:hAnsi="仿宋" w:hint="eastAsia"/>
          <w:sz w:val="32"/>
          <w:szCs w:val="32"/>
        </w:rPr>
        <w:t>二是</w:t>
      </w:r>
      <w:r>
        <w:rPr>
          <w:rFonts w:ascii="仿宋" w:eastAsia="仿宋" w:hAnsi="仿宋" w:hint="eastAsia"/>
          <w:color w:val="000000"/>
          <w:sz w:val="32"/>
          <w:szCs w:val="32"/>
          <w:lang w:eastAsia="zh-CN"/>
        </w:rPr>
        <w:t>优化实施青年</w:t>
      </w:r>
      <w:r>
        <w:rPr>
          <w:rFonts w:ascii="仿宋" w:eastAsia="仿宋" w:hAnsi="仿宋"/>
          <w:color w:val="000000"/>
          <w:sz w:val="32"/>
          <w:szCs w:val="32"/>
        </w:rPr>
        <w:t>教师培训</w:t>
      </w:r>
      <w:r>
        <w:rPr>
          <w:rFonts w:ascii="仿宋" w:eastAsia="仿宋" w:hAnsi="仿宋" w:hint="eastAsia"/>
          <w:color w:val="000000"/>
          <w:sz w:val="32"/>
          <w:szCs w:val="32"/>
          <w:lang w:eastAsia="zh-CN"/>
        </w:rPr>
        <w:t>。将新入职教师培训纳入</w:t>
      </w:r>
      <w:r>
        <w:rPr>
          <w:rFonts w:ascii="仿宋" w:eastAsia="仿宋" w:hAnsi="仿宋" w:cs="仿宋" w:hint="eastAsia"/>
          <w:bCs/>
          <w:sz w:val="32"/>
          <w:szCs w:val="32"/>
        </w:rPr>
        <w:t>青年教师“一三五”雏鹰计划</w:t>
      </w:r>
      <w:r>
        <w:rPr>
          <w:rFonts w:ascii="仿宋" w:eastAsia="仿宋" w:hAnsi="仿宋" w:cs="仿宋" w:hint="eastAsia"/>
          <w:bCs/>
          <w:sz w:val="32"/>
          <w:szCs w:val="32"/>
          <w:lang w:eastAsia="zh-CN"/>
        </w:rPr>
        <w:t>中，</w:t>
      </w:r>
      <w:r>
        <w:rPr>
          <w:rFonts w:ascii="Times New Roman" w:eastAsia="仿宋" w:hAnsi="Times New Roman" w:cs="Times New Roman" w:hint="eastAsia"/>
          <w:sz w:val="32"/>
          <w:szCs w:val="32"/>
        </w:rPr>
        <w:t>针</w:t>
      </w:r>
      <w:r>
        <w:rPr>
          <w:rFonts w:ascii="Times New Roman" w:eastAsia="仿宋" w:hAnsi="Times New Roman" w:cs="Times New Roman"/>
          <w:sz w:val="32"/>
          <w:szCs w:val="32"/>
        </w:rPr>
        <w:t>对</w:t>
      </w:r>
      <w:r>
        <w:rPr>
          <w:rFonts w:ascii="Times New Roman" w:eastAsia="仿宋" w:hAnsi="Times New Roman" w:cs="Times New Roman"/>
          <w:sz w:val="32"/>
          <w:szCs w:val="32"/>
        </w:rPr>
        <w:lastRenderedPageBreak/>
        <w:t>入职一年内</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三年内</w:t>
      </w:r>
      <w:r>
        <w:rPr>
          <w:rFonts w:ascii="Times New Roman" w:eastAsia="仿宋" w:hAnsi="Times New Roman" w:cs="Times New Roman" w:hint="eastAsia"/>
          <w:sz w:val="32"/>
          <w:szCs w:val="32"/>
        </w:rPr>
        <w:t>和</w:t>
      </w:r>
      <w:r>
        <w:rPr>
          <w:rFonts w:ascii="Times New Roman" w:eastAsia="仿宋" w:hAnsi="Times New Roman" w:cs="Times New Roman"/>
          <w:sz w:val="32"/>
          <w:szCs w:val="32"/>
        </w:rPr>
        <w:t>五年内的教师</w:t>
      </w:r>
      <w:r>
        <w:rPr>
          <w:rFonts w:ascii="Times New Roman" w:eastAsia="仿宋" w:hAnsi="Times New Roman" w:cs="Times New Roman" w:hint="eastAsia"/>
          <w:sz w:val="32"/>
          <w:szCs w:val="32"/>
        </w:rPr>
        <w:t>，分别</w:t>
      </w:r>
      <w:r>
        <w:rPr>
          <w:rFonts w:ascii="Times New Roman" w:eastAsia="仿宋" w:hAnsi="Times New Roman" w:cs="Times New Roman"/>
          <w:sz w:val="32"/>
          <w:szCs w:val="32"/>
        </w:rPr>
        <w:t>实施</w:t>
      </w:r>
      <w:r>
        <w:rPr>
          <w:rFonts w:ascii="仿宋" w:eastAsia="仿宋" w:hAnsi="仿宋" w:cs="仿宋" w:hint="eastAsia"/>
          <w:sz w:val="32"/>
          <w:szCs w:val="32"/>
        </w:rPr>
        <w:t>标准化启航工程、专业化筑基工程和特色化提升工程</w:t>
      </w:r>
      <w:r>
        <w:rPr>
          <w:rFonts w:ascii="Times New Roman" w:eastAsia="仿宋" w:hAnsi="Times New Roman" w:cs="Times New Roman" w:hint="eastAsia"/>
          <w:sz w:val="32"/>
          <w:szCs w:val="32"/>
        </w:rPr>
        <w:t>，</w:t>
      </w:r>
      <w:r>
        <w:rPr>
          <w:rFonts w:ascii="仿宋" w:eastAsia="仿宋" w:hAnsi="仿宋"/>
          <w:color w:val="000000"/>
          <w:sz w:val="32"/>
          <w:szCs w:val="32"/>
        </w:rPr>
        <w:t>加大在师德师风、</w:t>
      </w:r>
      <w:r>
        <w:rPr>
          <w:rFonts w:ascii="仿宋" w:eastAsia="仿宋" w:hAnsi="仿宋" w:hint="eastAsia"/>
          <w:color w:val="000000"/>
          <w:sz w:val="32"/>
          <w:szCs w:val="32"/>
        </w:rPr>
        <w:t>素养学养</w:t>
      </w:r>
      <w:r>
        <w:rPr>
          <w:rFonts w:ascii="仿宋" w:eastAsia="仿宋" w:hAnsi="仿宋"/>
          <w:color w:val="000000"/>
          <w:sz w:val="32"/>
          <w:szCs w:val="32"/>
        </w:rPr>
        <w:t>、教育教学基本功等教师必备</w:t>
      </w:r>
      <w:r>
        <w:rPr>
          <w:rFonts w:ascii="仿宋" w:eastAsia="仿宋" w:hAnsi="仿宋" w:hint="eastAsia"/>
          <w:color w:val="000000"/>
          <w:sz w:val="32"/>
          <w:szCs w:val="32"/>
        </w:rPr>
        <w:t>品格和</w:t>
      </w:r>
      <w:r>
        <w:rPr>
          <w:rFonts w:ascii="仿宋" w:eastAsia="仿宋" w:hAnsi="仿宋"/>
          <w:color w:val="000000"/>
          <w:sz w:val="32"/>
          <w:szCs w:val="32"/>
        </w:rPr>
        <w:t>关键能力</w:t>
      </w:r>
      <w:r>
        <w:rPr>
          <w:rFonts w:ascii="仿宋" w:eastAsia="仿宋" w:hAnsi="仿宋" w:hint="eastAsia"/>
          <w:color w:val="000000"/>
          <w:sz w:val="32"/>
          <w:szCs w:val="32"/>
          <w:lang w:eastAsia="zh-CN"/>
        </w:rPr>
        <w:t>等方面</w:t>
      </w:r>
      <w:r>
        <w:rPr>
          <w:rFonts w:ascii="仿宋" w:eastAsia="仿宋" w:hAnsi="仿宋"/>
          <w:color w:val="000000"/>
          <w:sz w:val="32"/>
          <w:szCs w:val="32"/>
        </w:rPr>
        <w:t>的培训力度，</w:t>
      </w:r>
      <w:r>
        <w:rPr>
          <w:rFonts w:ascii="仿宋" w:eastAsia="仿宋" w:hAnsi="仿宋" w:cs="Arial" w:hint="eastAsia"/>
          <w:sz w:val="32"/>
          <w:szCs w:val="32"/>
          <w:shd w:val="clear" w:color="auto" w:fill="FFFFFF"/>
        </w:rPr>
        <w:t>教育行政主管部门、</w:t>
      </w:r>
      <w:r>
        <w:rPr>
          <w:rFonts w:ascii="仿宋" w:eastAsia="仿宋" w:hAnsi="仿宋" w:cs="Arial"/>
          <w:sz w:val="32"/>
          <w:szCs w:val="32"/>
          <w:shd w:val="clear" w:color="auto" w:fill="FFFFFF"/>
        </w:rPr>
        <w:t>教师发展</w:t>
      </w:r>
      <w:r>
        <w:rPr>
          <w:rFonts w:ascii="仿宋" w:eastAsia="仿宋" w:hAnsi="仿宋" w:cs="Arial" w:hint="eastAsia"/>
          <w:sz w:val="32"/>
          <w:szCs w:val="32"/>
          <w:shd w:val="clear" w:color="auto" w:fill="FFFFFF"/>
        </w:rPr>
        <w:t>培训</w:t>
      </w:r>
      <w:r>
        <w:rPr>
          <w:rFonts w:ascii="仿宋" w:eastAsia="仿宋" w:hAnsi="仿宋" w:cs="Arial"/>
          <w:sz w:val="32"/>
          <w:szCs w:val="32"/>
          <w:shd w:val="clear" w:color="auto" w:fill="FFFFFF"/>
        </w:rPr>
        <w:t>部门</w:t>
      </w:r>
      <w:r>
        <w:rPr>
          <w:rFonts w:ascii="仿宋" w:eastAsia="仿宋" w:hAnsi="仿宋" w:cs="Arial" w:hint="eastAsia"/>
          <w:sz w:val="32"/>
          <w:szCs w:val="32"/>
          <w:shd w:val="clear" w:color="auto" w:fill="FFFFFF"/>
        </w:rPr>
        <w:t>与</w:t>
      </w:r>
      <w:proofErr w:type="gramStart"/>
      <w:r>
        <w:rPr>
          <w:rFonts w:ascii="仿宋" w:eastAsia="仿宋" w:hAnsi="仿宋" w:cs="Arial"/>
          <w:sz w:val="32"/>
          <w:szCs w:val="32"/>
          <w:shd w:val="clear" w:color="auto" w:fill="FFFFFF"/>
        </w:rPr>
        <w:t>学科研</w:t>
      </w:r>
      <w:proofErr w:type="gramEnd"/>
      <w:r>
        <w:rPr>
          <w:rFonts w:ascii="仿宋" w:eastAsia="仿宋" w:hAnsi="仿宋" w:cs="Arial"/>
          <w:sz w:val="32"/>
          <w:szCs w:val="32"/>
          <w:shd w:val="clear" w:color="auto" w:fill="FFFFFF"/>
        </w:rPr>
        <w:t>训员、</w:t>
      </w:r>
      <w:r>
        <w:rPr>
          <w:rFonts w:ascii="仿宋" w:eastAsia="仿宋" w:hAnsi="仿宋" w:cs="Arial" w:hint="eastAsia"/>
          <w:sz w:val="32"/>
          <w:szCs w:val="32"/>
          <w:shd w:val="clear" w:color="auto" w:fill="FFFFFF"/>
        </w:rPr>
        <w:t>学科</w:t>
      </w:r>
      <w:r>
        <w:rPr>
          <w:rFonts w:ascii="仿宋" w:eastAsia="仿宋" w:hAnsi="仿宋" w:cs="Arial"/>
          <w:sz w:val="32"/>
          <w:szCs w:val="32"/>
          <w:shd w:val="clear" w:color="auto" w:fill="FFFFFF"/>
        </w:rPr>
        <w:t>教师</w:t>
      </w:r>
      <w:r>
        <w:rPr>
          <w:rFonts w:ascii="仿宋" w:eastAsia="仿宋" w:hAnsi="仿宋" w:cs="Arial" w:hint="eastAsia"/>
          <w:sz w:val="32"/>
          <w:szCs w:val="32"/>
          <w:shd w:val="clear" w:color="auto" w:fill="FFFFFF"/>
        </w:rPr>
        <w:t>培训</w:t>
      </w:r>
      <w:r>
        <w:rPr>
          <w:rFonts w:ascii="仿宋" w:eastAsia="仿宋" w:hAnsi="仿宋" w:cs="Arial"/>
          <w:sz w:val="32"/>
          <w:szCs w:val="32"/>
          <w:shd w:val="clear" w:color="auto" w:fill="FFFFFF"/>
        </w:rPr>
        <w:t>基地、</w:t>
      </w:r>
      <w:r>
        <w:rPr>
          <w:rFonts w:ascii="仿宋" w:eastAsia="仿宋" w:hAnsi="仿宋" w:hint="eastAsia"/>
          <w:sz w:val="32"/>
          <w:szCs w:val="32"/>
          <w:lang w:eastAsia="zh-CN"/>
        </w:rPr>
        <w:t>青年</w:t>
      </w:r>
      <w:r>
        <w:rPr>
          <w:rFonts w:ascii="仿宋" w:eastAsia="仿宋" w:hAnsi="仿宋" w:hint="eastAsia"/>
          <w:sz w:val="32"/>
          <w:szCs w:val="32"/>
        </w:rPr>
        <w:t>教师所在</w:t>
      </w:r>
      <w:r>
        <w:rPr>
          <w:rFonts w:ascii="仿宋" w:eastAsia="仿宋" w:hAnsi="仿宋"/>
          <w:sz w:val="32"/>
          <w:szCs w:val="32"/>
        </w:rPr>
        <w:t>学校</w:t>
      </w:r>
      <w:r>
        <w:rPr>
          <w:rFonts w:ascii="仿宋" w:eastAsia="仿宋" w:hAnsi="仿宋" w:hint="eastAsia"/>
          <w:sz w:val="32"/>
          <w:szCs w:val="32"/>
        </w:rPr>
        <w:t>协调</w:t>
      </w:r>
      <w:r>
        <w:rPr>
          <w:rFonts w:ascii="仿宋" w:eastAsia="仿宋" w:hAnsi="仿宋"/>
          <w:sz w:val="32"/>
          <w:szCs w:val="32"/>
        </w:rPr>
        <w:t>，分工负责</w:t>
      </w:r>
      <w:r>
        <w:rPr>
          <w:rFonts w:ascii="仿宋" w:eastAsia="仿宋" w:hAnsi="仿宋" w:hint="eastAsia"/>
          <w:sz w:val="32"/>
          <w:szCs w:val="32"/>
        </w:rPr>
        <w:t>，</w:t>
      </w:r>
      <w:r>
        <w:rPr>
          <w:rFonts w:ascii="仿宋" w:eastAsia="仿宋" w:hAnsi="仿宋"/>
          <w:sz w:val="32"/>
          <w:szCs w:val="32"/>
        </w:rPr>
        <w:t>各司其职</w:t>
      </w:r>
      <w:r>
        <w:rPr>
          <w:rFonts w:ascii="仿宋" w:eastAsia="仿宋" w:hAnsi="仿宋" w:hint="eastAsia"/>
          <w:sz w:val="32"/>
          <w:szCs w:val="32"/>
        </w:rPr>
        <w:t>，齐抓共管，</w:t>
      </w:r>
      <w:r>
        <w:rPr>
          <w:rFonts w:ascii="仿宋" w:eastAsia="仿宋" w:hAnsi="仿宋"/>
          <w:sz w:val="32"/>
          <w:szCs w:val="32"/>
        </w:rPr>
        <w:t>形成合力</w:t>
      </w:r>
      <w:r>
        <w:rPr>
          <w:rFonts w:ascii="仿宋" w:eastAsia="仿宋" w:hAnsi="仿宋" w:hint="eastAsia"/>
          <w:sz w:val="32"/>
          <w:szCs w:val="32"/>
        </w:rPr>
        <w:t>，</w:t>
      </w:r>
      <w:r>
        <w:rPr>
          <w:rFonts w:ascii="Times New Roman" w:eastAsia="仿宋" w:hAnsi="Times New Roman" w:cs="Times New Roman" w:hint="eastAsia"/>
          <w:sz w:val="32"/>
          <w:szCs w:val="32"/>
        </w:rPr>
        <w:t>接续培养</w:t>
      </w:r>
      <w:r>
        <w:rPr>
          <w:rFonts w:ascii="Times New Roman" w:eastAsia="仿宋" w:hAnsi="Times New Roman" w:cs="Times New Roman" w:hint="eastAsia"/>
          <w:sz w:val="32"/>
          <w:szCs w:val="32"/>
          <w:lang w:eastAsia="zh-CN"/>
        </w:rPr>
        <w:t>使其</w:t>
      </w:r>
      <w:r>
        <w:rPr>
          <w:rFonts w:ascii="Times New Roman" w:eastAsia="仿宋" w:hAnsi="Times New Roman" w:cs="Times New Roman"/>
          <w:sz w:val="32"/>
          <w:szCs w:val="32"/>
        </w:rPr>
        <w:t>成为具有专长的教育工作者。</w:t>
      </w:r>
      <w:r>
        <w:rPr>
          <w:rFonts w:ascii="仿宋" w:eastAsia="仿宋" w:hAnsi="仿宋" w:cs="Arial" w:hint="eastAsia"/>
          <w:sz w:val="32"/>
          <w:szCs w:val="32"/>
          <w:shd w:val="clear" w:color="auto" w:fill="FFFFFF"/>
        </w:rPr>
        <w:t>三是</w:t>
      </w:r>
      <w:r>
        <w:rPr>
          <w:rFonts w:ascii="仿宋" w:eastAsia="仿宋" w:hAnsi="仿宋" w:hint="eastAsia"/>
          <w:sz w:val="32"/>
          <w:szCs w:val="32"/>
          <w:lang w:eastAsia="zh-CN"/>
        </w:rPr>
        <w:t>优化</w:t>
      </w:r>
      <w:r>
        <w:rPr>
          <w:rFonts w:ascii="仿宋" w:eastAsia="仿宋" w:hAnsi="仿宋" w:hint="eastAsia"/>
          <w:sz w:val="32"/>
          <w:szCs w:val="32"/>
        </w:rPr>
        <w:t>教师团队建设和培训</w:t>
      </w:r>
      <w:r>
        <w:rPr>
          <w:rFonts w:ascii="仿宋" w:eastAsia="仿宋" w:hAnsi="仿宋" w:hint="eastAsia"/>
          <w:sz w:val="32"/>
          <w:szCs w:val="32"/>
          <w:lang w:eastAsia="zh-CN"/>
        </w:rPr>
        <w:t>。实施</w:t>
      </w:r>
      <w:r>
        <w:rPr>
          <w:rFonts w:ascii="仿宋" w:eastAsia="仿宋" w:hAnsi="仿宋" w:cs="仿宋" w:hint="eastAsia"/>
          <w:bCs/>
          <w:sz w:val="32"/>
          <w:szCs w:val="32"/>
        </w:rPr>
        <w:t>名优教师领航计划</w:t>
      </w:r>
      <w:r>
        <w:rPr>
          <w:rFonts w:ascii="仿宋" w:eastAsia="仿宋" w:hAnsi="仿宋" w:cs="仿宋" w:hint="eastAsia"/>
          <w:bCs/>
          <w:sz w:val="32"/>
          <w:szCs w:val="32"/>
          <w:lang w:eastAsia="zh-CN"/>
        </w:rPr>
        <w:t>，</w:t>
      </w:r>
      <w:r>
        <w:rPr>
          <w:rFonts w:ascii="Times New Roman" w:eastAsia="仿宋" w:hAnsi="Times New Roman" w:cs="Times New Roman" w:hint="eastAsia"/>
          <w:sz w:val="32"/>
          <w:szCs w:val="32"/>
          <w:lang w:eastAsia="zh-CN"/>
        </w:rPr>
        <w:t>以</w:t>
      </w:r>
      <w:r>
        <w:rPr>
          <w:rFonts w:ascii="Times New Roman" w:eastAsia="仿宋" w:hAnsi="Times New Roman" w:cs="Times New Roman" w:hint="eastAsia"/>
          <w:sz w:val="32"/>
          <w:szCs w:val="32"/>
        </w:rPr>
        <w:t>区内正高</w:t>
      </w:r>
      <w:r>
        <w:rPr>
          <w:rFonts w:ascii="Times New Roman" w:eastAsia="仿宋" w:hAnsi="Times New Roman" w:cs="Times New Roman" w:hint="eastAsia"/>
          <w:sz w:val="32"/>
          <w:szCs w:val="32"/>
          <w:lang w:eastAsia="zh-CN"/>
        </w:rPr>
        <w:t>级教师</w:t>
      </w:r>
      <w:r>
        <w:rPr>
          <w:rFonts w:ascii="Times New Roman" w:eastAsia="仿宋" w:hAnsi="Times New Roman" w:cs="Times New Roman" w:hint="eastAsia"/>
          <w:sz w:val="32"/>
          <w:szCs w:val="32"/>
        </w:rPr>
        <w:t>、特级</w:t>
      </w:r>
      <w:r>
        <w:rPr>
          <w:rFonts w:ascii="Times New Roman" w:eastAsia="仿宋" w:hAnsi="Times New Roman" w:cs="Times New Roman" w:hint="eastAsia"/>
          <w:sz w:val="32"/>
          <w:szCs w:val="32"/>
          <w:lang w:eastAsia="zh-CN"/>
        </w:rPr>
        <w:t>教师</w:t>
      </w:r>
      <w:r>
        <w:rPr>
          <w:rFonts w:ascii="Times New Roman" w:eastAsia="仿宋" w:hAnsi="Times New Roman" w:cs="Times New Roman" w:hint="eastAsia"/>
          <w:sz w:val="32"/>
          <w:szCs w:val="32"/>
          <w:lang w:eastAsia="zh-CN"/>
        </w:rPr>
        <w:t>为主</w:t>
      </w:r>
      <w:r>
        <w:rPr>
          <w:rFonts w:ascii="Times New Roman" w:eastAsia="仿宋" w:hAnsi="Times New Roman" w:cs="Times New Roman" w:hint="eastAsia"/>
          <w:sz w:val="32"/>
          <w:szCs w:val="32"/>
          <w:lang w:eastAsia="zh-CN"/>
        </w:rPr>
        <w:t>，</w:t>
      </w:r>
      <w:r>
        <w:rPr>
          <w:rFonts w:ascii="仿宋" w:eastAsia="仿宋" w:hAnsi="仿宋" w:cs="仿宋" w:hint="eastAsia"/>
          <w:sz w:val="32"/>
          <w:szCs w:val="32"/>
          <w:lang w:eastAsia="zh-CN"/>
        </w:rPr>
        <w:t>组建“名优教师领航导师团”</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lang w:eastAsia="zh-CN"/>
        </w:rPr>
        <w:t>组织</w:t>
      </w:r>
      <w:r>
        <w:rPr>
          <w:rFonts w:ascii="Times New Roman" w:eastAsia="仿宋" w:hAnsi="Times New Roman" w:cs="Times New Roman" w:hint="eastAsia"/>
          <w:sz w:val="32"/>
          <w:szCs w:val="32"/>
        </w:rPr>
        <w:t>青蓝工程、专业示范等活动，开展</w:t>
      </w:r>
      <w:r>
        <w:rPr>
          <w:rFonts w:ascii="仿宋" w:eastAsia="仿宋" w:hAnsi="仿宋" w:cs="仿宋" w:hint="eastAsia"/>
          <w:sz w:val="32"/>
          <w:szCs w:val="32"/>
        </w:rPr>
        <w:t>名优教师领航工程</w:t>
      </w:r>
      <w:r>
        <w:rPr>
          <w:rFonts w:ascii="Times New Roman" w:eastAsia="仿宋" w:hAnsi="Times New Roman" w:cs="Times New Roman" w:hint="eastAsia"/>
          <w:sz w:val="32"/>
          <w:szCs w:val="32"/>
        </w:rPr>
        <w:t>，进一步发挥高层次骨干教师对区域教师队伍建设的示范、辐射、引领和激励作用</w:t>
      </w:r>
      <w:r>
        <w:rPr>
          <w:rFonts w:ascii="Times New Roman" w:eastAsia="仿宋" w:hAnsi="Times New Roman" w:cs="Times New Roman" w:hint="eastAsia"/>
          <w:sz w:val="32"/>
          <w:szCs w:val="32"/>
          <w:lang w:eastAsia="zh-CN"/>
        </w:rPr>
        <w:t>；</w:t>
      </w:r>
      <w:r>
        <w:rPr>
          <w:rFonts w:ascii="仿宋" w:eastAsia="仿宋" w:hAnsi="仿宋" w:hint="eastAsia"/>
          <w:sz w:val="32"/>
          <w:szCs w:val="32"/>
          <w:lang w:eastAsia="zh-CN"/>
        </w:rPr>
        <w:t>注重</w:t>
      </w:r>
      <w:r>
        <w:rPr>
          <w:rFonts w:ascii="仿宋" w:eastAsia="仿宋" w:hAnsi="仿宋" w:hint="eastAsia"/>
          <w:sz w:val="32"/>
          <w:szCs w:val="32"/>
        </w:rPr>
        <w:t>“四有”好教师</w:t>
      </w:r>
      <w:r>
        <w:rPr>
          <w:rFonts w:ascii="仿宋" w:eastAsia="仿宋" w:hAnsi="仿宋"/>
          <w:color w:val="000000"/>
          <w:sz w:val="32"/>
          <w:szCs w:val="32"/>
        </w:rPr>
        <w:t>团队培育，发挥团队的综合育人、带动辐射、引领帮扶作用</w:t>
      </w:r>
      <w:r>
        <w:rPr>
          <w:rFonts w:ascii="仿宋" w:eastAsia="仿宋" w:hAnsi="仿宋" w:hint="eastAsia"/>
          <w:color w:val="000000"/>
          <w:sz w:val="32"/>
          <w:szCs w:val="32"/>
        </w:rPr>
        <w:t>；</w:t>
      </w:r>
      <w:r>
        <w:rPr>
          <w:rFonts w:ascii="仿宋" w:eastAsia="仿宋" w:hAnsi="仿宋" w:hint="eastAsia"/>
          <w:sz w:val="32"/>
          <w:szCs w:val="32"/>
        </w:rPr>
        <w:t>加大名师工作坊建设，</w:t>
      </w:r>
      <w:r>
        <w:rPr>
          <w:rFonts w:ascii="仿宋" w:eastAsia="仿宋" w:hAnsi="仿宋" w:hint="eastAsia"/>
          <w:bCs/>
          <w:sz w:val="32"/>
          <w:szCs w:val="32"/>
        </w:rPr>
        <w:t>参加园区教育系统重大项目研究，扩大名师工作坊的参与面与影响力；</w:t>
      </w:r>
      <w:r>
        <w:rPr>
          <w:rFonts w:ascii="仿宋" w:eastAsia="仿宋" w:hAnsi="仿宋" w:hint="eastAsia"/>
          <w:sz w:val="32"/>
          <w:szCs w:val="32"/>
        </w:rPr>
        <w:t>进一步发挥</w:t>
      </w:r>
      <w:r>
        <w:rPr>
          <w:rFonts w:ascii="仿宋" w:eastAsia="仿宋" w:hAnsi="仿宋"/>
          <w:sz w:val="32"/>
          <w:szCs w:val="32"/>
        </w:rPr>
        <w:t>好骨干教师共同体、</w:t>
      </w:r>
      <w:r>
        <w:rPr>
          <w:rFonts w:ascii="仿宋" w:eastAsia="仿宋" w:hAnsi="仿宋" w:hint="eastAsia"/>
          <w:sz w:val="32"/>
          <w:szCs w:val="32"/>
          <w:lang w:eastAsia="zh-CN"/>
        </w:rPr>
        <w:t>名师后备高研班、</w:t>
      </w:r>
      <w:r>
        <w:rPr>
          <w:rFonts w:ascii="仿宋" w:eastAsia="仿宋" w:hAnsi="仿宋"/>
          <w:sz w:val="32"/>
          <w:szCs w:val="32"/>
        </w:rPr>
        <w:t>名师送培等</w:t>
      </w:r>
      <w:r>
        <w:rPr>
          <w:rFonts w:ascii="仿宋" w:eastAsia="仿宋" w:hAnsi="仿宋" w:hint="eastAsia"/>
          <w:sz w:val="32"/>
          <w:szCs w:val="32"/>
        </w:rPr>
        <w:t>团队</w:t>
      </w:r>
      <w:r>
        <w:rPr>
          <w:rFonts w:ascii="仿宋" w:eastAsia="仿宋" w:hAnsi="仿宋"/>
          <w:sz w:val="32"/>
          <w:szCs w:val="32"/>
        </w:rPr>
        <w:t>与载体在</w:t>
      </w:r>
      <w:r>
        <w:rPr>
          <w:rFonts w:ascii="仿宋" w:eastAsia="仿宋" w:hAnsi="仿宋" w:hint="eastAsia"/>
          <w:sz w:val="32"/>
          <w:szCs w:val="32"/>
        </w:rPr>
        <w:t>教师</w:t>
      </w:r>
      <w:r>
        <w:rPr>
          <w:rFonts w:ascii="仿宋" w:eastAsia="仿宋" w:hAnsi="仿宋"/>
          <w:sz w:val="32"/>
          <w:szCs w:val="32"/>
        </w:rPr>
        <w:t>发展、学校发展中的作用</w:t>
      </w:r>
      <w:r>
        <w:rPr>
          <w:rFonts w:ascii="仿宋" w:eastAsia="仿宋" w:hAnsi="仿宋" w:hint="eastAsia"/>
          <w:sz w:val="32"/>
          <w:szCs w:val="32"/>
        </w:rPr>
        <w:t>；利用教研组、备课组、年级组等载体</w:t>
      </w:r>
      <w:r>
        <w:rPr>
          <w:rFonts w:ascii="仿宋" w:eastAsia="仿宋" w:hAnsi="仿宋"/>
          <w:sz w:val="32"/>
          <w:szCs w:val="32"/>
        </w:rPr>
        <w:t>，</w:t>
      </w:r>
      <w:r>
        <w:rPr>
          <w:rFonts w:ascii="仿宋" w:eastAsia="仿宋" w:hAnsi="仿宋" w:hint="eastAsia"/>
          <w:sz w:val="32"/>
          <w:szCs w:val="32"/>
        </w:rPr>
        <w:t>促进研修共同体的形成，实现教师自主、常态、多元</w:t>
      </w:r>
      <w:r>
        <w:rPr>
          <w:rFonts w:ascii="仿宋" w:eastAsia="仿宋" w:hAnsi="仿宋" w:hint="eastAsia"/>
          <w:sz w:val="32"/>
          <w:szCs w:val="32"/>
        </w:rPr>
        <w:t>学习。</w:t>
      </w:r>
    </w:p>
    <w:p w:rsidR="007C6EC7" w:rsidRDefault="00E32E9C" w:rsidP="00EC0C4C">
      <w:pPr>
        <w:ind w:firstLineChars="200" w:firstLine="643"/>
        <w:rPr>
          <w:rFonts w:ascii="仿宋" w:eastAsia="仿宋" w:hAnsi="仿宋"/>
          <w:color w:val="000000"/>
          <w:sz w:val="32"/>
          <w:szCs w:val="32"/>
        </w:rPr>
      </w:pPr>
      <w:r>
        <w:rPr>
          <w:rFonts w:ascii="仿宋" w:eastAsia="仿宋" w:hAnsi="仿宋"/>
          <w:b/>
          <w:color w:val="000000"/>
          <w:sz w:val="32"/>
          <w:szCs w:val="32"/>
        </w:rPr>
        <w:t>3</w:t>
      </w:r>
      <w:r>
        <w:rPr>
          <w:rFonts w:ascii="仿宋" w:eastAsia="仿宋" w:hAnsi="仿宋"/>
          <w:b/>
          <w:color w:val="000000"/>
          <w:sz w:val="32"/>
          <w:szCs w:val="32"/>
        </w:rPr>
        <w:t>．</w:t>
      </w:r>
      <w:r>
        <w:rPr>
          <w:rFonts w:ascii="仿宋" w:eastAsia="仿宋" w:hAnsi="仿宋" w:hint="eastAsia"/>
          <w:b/>
          <w:color w:val="000000"/>
          <w:sz w:val="32"/>
          <w:szCs w:val="32"/>
        </w:rPr>
        <w:t>细化明晰培训</w:t>
      </w:r>
      <w:r>
        <w:rPr>
          <w:rFonts w:ascii="仿宋" w:eastAsia="仿宋" w:hAnsi="仿宋"/>
          <w:b/>
          <w:color w:val="000000"/>
          <w:sz w:val="32"/>
          <w:szCs w:val="32"/>
        </w:rPr>
        <w:t>各方主体责任。</w:t>
      </w:r>
      <w:r>
        <w:rPr>
          <w:rFonts w:ascii="仿宋" w:eastAsia="仿宋" w:hAnsi="仿宋" w:hint="eastAsia"/>
          <w:color w:val="000000"/>
          <w:sz w:val="32"/>
          <w:szCs w:val="32"/>
        </w:rPr>
        <w:t>园区</w:t>
      </w:r>
      <w:r>
        <w:rPr>
          <w:rFonts w:ascii="仿宋" w:eastAsia="仿宋" w:hAnsi="仿宋"/>
          <w:color w:val="000000"/>
          <w:sz w:val="32"/>
          <w:szCs w:val="32"/>
        </w:rPr>
        <w:t>教师发展</w:t>
      </w:r>
      <w:r>
        <w:rPr>
          <w:rFonts w:ascii="仿宋" w:eastAsia="仿宋" w:hAnsi="仿宋" w:hint="eastAsia"/>
          <w:color w:val="000000"/>
          <w:sz w:val="32"/>
          <w:szCs w:val="32"/>
        </w:rPr>
        <w:t>中心</w:t>
      </w:r>
      <w:r>
        <w:rPr>
          <w:rFonts w:ascii="仿宋" w:eastAsia="仿宋" w:hAnsi="仿宋"/>
          <w:color w:val="000000"/>
          <w:sz w:val="32"/>
          <w:szCs w:val="32"/>
        </w:rPr>
        <w:t>要在教育局</w:t>
      </w:r>
      <w:r>
        <w:rPr>
          <w:rFonts w:ascii="仿宋" w:eastAsia="仿宋" w:hAnsi="仿宋"/>
          <w:color w:val="000000"/>
          <w:sz w:val="32"/>
          <w:szCs w:val="32"/>
        </w:rPr>
        <w:t>的指导下，负责培训项目的具体实施</w:t>
      </w:r>
      <w:r>
        <w:rPr>
          <w:rFonts w:ascii="仿宋" w:eastAsia="仿宋" w:hAnsi="仿宋" w:hint="eastAsia"/>
          <w:color w:val="000000"/>
          <w:sz w:val="32"/>
          <w:szCs w:val="32"/>
        </w:rPr>
        <w:t>，</w:t>
      </w:r>
      <w:r>
        <w:rPr>
          <w:rFonts w:ascii="仿宋" w:eastAsia="仿宋" w:hAnsi="仿宋"/>
          <w:color w:val="000000"/>
          <w:sz w:val="32"/>
          <w:szCs w:val="32"/>
        </w:rPr>
        <w:t>坚持问题导向，做好培训需求调研</w:t>
      </w:r>
      <w:r>
        <w:rPr>
          <w:rFonts w:ascii="仿宋" w:eastAsia="仿宋" w:hAnsi="仿宋" w:hint="eastAsia"/>
          <w:color w:val="000000"/>
          <w:sz w:val="32"/>
          <w:szCs w:val="32"/>
        </w:rPr>
        <w:t>，</w:t>
      </w:r>
      <w:r>
        <w:rPr>
          <w:rFonts w:ascii="仿宋" w:eastAsia="仿宋" w:hAnsi="仿宋"/>
          <w:color w:val="000000"/>
          <w:sz w:val="32"/>
          <w:szCs w:val="32"/>
        </w:rPr>
        <w:t>加强培训项目研发，优化培训项目管理，提升培训精准性和实效性</w:t>
      </w:r>
      <w:r>
        <w:rPr>
          <w:rFonts w:ascii="仿宋" w:eastAsia="仿宋" w:hAnsi="仿宋" w:hint="eastAsia"/>
          <w:color w:val="000000"/>
          <w:sz w:val="32"/>
          <w:szCs w:val="32"/>
        </w:rPr>
        <w:t>，</w:t>
      </w:r>
      <w:r>
        <w:rPr>
          <w:rFonts w:ascii="仿宋" w:eastAsia="仿宋" w:hAnsi="仿宋" w:cs="仿宋" w:hint="eastAsia"/>
          <w:sz w:val="32"/>
          <w:szCs w:val="32"/>
        </w:rPr>
        <w:t>做好教师培训的组织保障工作</w:t>
      </w:r>
      <w:r>
        <w:rPr>
          <w:rFonts w:ascii="仿宋" w:eastAsia="仿宋" w:hAnsi="仿宋"/>
          <w:color w:val="000000"/>
          <w:sz w:val="32"/>
          <w:szCs w:val="32"/>
        </w:rPr>
        <w:t>。深入推进教师</w:t>
      </w:r>
      <w:r>
        <w:rPr>
          <w:rFonts w:ascii="仿宋" w:eastAsia="仿宋" w:hAnsi="仿宋" w:hint="eastAsia"/>
          <w:color w:val="000000"/>
          <w:sz w:val="32"/>
          <w:szCs w:val="32"/>
        </w:rPr>
        <w:t>教育</w:t>
      </w:r>
      <w:r>
        <w:rPr>
          <w:rFonts w:ascii="仿宋" w:eastAsia="仿宋" w:hAnsi="仿宋"/>
          <w:color w:val="000000"/>
          <w:sz w:val="32"/>
          <w:szCs w:val="32"/>
        </w:rPr>
        <w:t>基地校</w:t>
      </w:r>
      <w:r>
        <w:rPr>
          <w:rFonts w:ascii="仿宋" w:eastAsia="仿宋" w:hAnsi="仿宋" w:hint="eastAsia"/>
          <w:color w:val="000000"/>
          <w:sz w:val="32"/>
          <w:szCs w:val="32"/>
        </w:rPr>
        <w:t>、</w:t>
      </w:r>
      <w:r>
        <w:rPr>
          <w:rFonts w:ascii="仿宋" w:eastAsia="仿宋" w:hAnsi="仿宋"/>
          <w:color w:val="000000"/>
          <w:sz w:val="32"/>
          <w:szCs w:val="32"/>
        </w:rPr>
        <w:t>学科教师培训基地校建设，进一</w:t>
      </w:r>
      <w:r>
        <w:rPr>
          <w:rFonts w:ascii="仿宋" w:eastAsia="仿宋" w:hAnsi="仿宋"/>
          <w:color w:val="000000"/>
          <w:sz w:val="32"/>
          <w:szCs w:val="32"/>
        </w:rPr>
        <w:lastRenderedPageBreak/>
        <w:t>步明确基地校职责，完善基地校建设管理机制，发挥基地校在</w:t>
      </w:r>
      <w:r>
        <w:rPr>
          <w:rFonts w:ascii="仿宋" w:eastAsia="仿宋" w:hAnsi="仿宋" w:hint="eastAsia"/>
          <w:color w:val="000000"/>
          <w:sz w:val="32"/>
          <w:szCs w:val="32"/>
        </w:rPr>
        <w:t>培训</w:t>
      </w:r>
      <w:r>
        <w:rPr>
          <w:rFonts w:ascii="仿宋" w:eastAsia="仿宋" w:hAnsi="仿宋"/>
          <w:color w:val="000000"/>
          <w:sz w:val="32"/>
          <w:szCs w:val="32"/>
        </w:rPr>
        <w:t>课程建设和教师专业发展中的</w:t>
      </w:r>
      <w:r>
        <w:rPr>
          <w:rFonts w:ascii="仿宋" w:eastAsia="仿宋" w:hAnsi="仿宋" w:hint="eastAsia"/>
          <w:color w:val="000000"/>
          <w:sz w:val="32"/>
          <w:szCs w:val="32"/>
        </w:rPr>
        <w:t>专题研究</w:t>
      </w:r>
      <w:r>
        <w:rPr>
          <w:rFonts w:ascii="仿宋" w:eastAsia="仿宋" w:hAnsi="仿宋"/>
          <w:color w:val="000000"/>
          <w:sz w:val="32"/>
          <w:szCs w:val="32"/>
        </w:rPr>
        <w:t>、专业引领、教学示范和研究咨询</w:t>
      </w:r>
      <w:r>
        <w:rPr>
          <w:rFonts w:ascii="仿宋" w:eastAsia="仿宋" w:hAnsi="仿宋" w:hint="eastAsia"/>
          <w:color w:val="000000"/>
          <w:sz w:val="32"/>
          <w:szCs w:val="32"/>
        </w:rPr>
        <w:t>等</w:t>
      </w:r>
      <w:r>
        <w:rPr>
          <w:rFonts w:ascii="仿宋" w:eastAsia="仿宋" w:hAnsi="仿宋"/>
          <w:color w:val="000000"/>
          <w:sz w:val="32"/>
          <w:szCs w:val="32"/>
        </w:rPr>
        <w:t>作用</w:t>
      </w:r>
      <w:r>
        <w:rPr>
          <w:rFonts w:ascii="仿宋" w:eastAsia="仿宋" w:hAnsi="仿宋" w:hint="eastAsia"/>
          <w:color w:val="000000"/>
          <w:sz w:val="32"/>
          <w:szCs w:val="32"/>
        </w:rPr>
        <w:t>，</w:t>
      </w:r>
      <w:r>
        <w:rPr>
          <w:rFonts w:ascii="仿宋" w:eastAsia="仿宋" w:hAnsi="仿宋" w:cs="Arial"/>
          <w:sz w:val="32"/>
          <w:szCs w:val="32"/>
          <w:shd w:val="clear" w:color="auto" w:fill="FFFFFF"/>
        </w:rPr>
        <w:t>开展基于诊断、满足需求、形式多样、注重绩效</w:t>
      </w:r>
      <w:r>
        <w:rPr>
          <w:rFonts w:ascii="仿宋" w:eastAsia="仿宋" w:hAnsi="仿宋" w:cs="Arial" w:hint="eastAsia"/>
          <w:sz w:val="32"/>
          <w:szCs w:val="32"/>
          <w:shd w:val="clear" w:color="auto" w:fill="FFFFFF"/>
        </w:rPr>
        <w:t>的</w:t>
      </w:r>
      <w:r>
        <w:rPr>
          <w:rFonts w:ascii="仿宋" w:eastAsia="仿宋" w:hAnsi="仿宋" w:cs="Arial"/>
          <w:sz w:val="32"/>
          <w:szCs w:val="32"/>
          <w:shd w:val="clear" w:color="auto" w:fill="FFFFFF"/>
        </w:rPr>
        <w:t>培训工作</w:t>
      </w:r>
      <w:r>
        <w:rPr>
          <w:rFonts w:ascii="仿宋" w:eastAsia="仿宋" w:hAnsi="仿宋" w:cs="Arial" w:hint="eastAsia"/>
          <w:sz w:val="32"/>
          <w:szCs w:val="32"/>
          <w:shd w:val="clear" w:color="auto" w:fill="FFFFFF"/>
        </w:rPr>
        <w:t>，确保</w:t>
      </w:r>
      <w:r>
        <w:rPr>
          <w:rFonts w:ascii="仿宋" w:eastAsia="仿宋" w:hAnsi="仿宋" w:cs="Arial"/>
          <w:sz w:val="32"/>
          <w:szCs w:val="32"/>
          <w:shd w:val="clear" w:color="auto" w:fill="FFFFFF"/>
        </w:rPr>
        <w:t>按需施训、考核过关</w:t>
      </w:r>
      <w:r>
        <w:rPr>
          <w:rFonts w:ascii="仿宋" w:eastAsia="仿宋" w:hAnsi="仿宋"/>
          <w:color w:val="000000"/>
          <w:sz w:val="32"/>
          <w:szCs w:val="32"/>
        </w:rPr>
        <w:t>。各</w:t>
      </w:r>
      <w:r>
        <w:rPr>
          <w:rFonts w:ascii="仿宋" w:eastAsia="仿宋" w:hAnsi="仿宋" w:hint="eastAsia"/>
          <w:color w:val="000000"/>
          <w:sz w:val="32"/>
          <w:szCs w:val="32"/>
        </w:rPr>
        <w:t>校</w:t>
      </w:r>
      <w:r>
        <w:rPr>
          <w:rFonts w:ascii="仿宋" w:eastAsia="仿宋" w:hAnsi="仿宋"/>
          <w:color w:val="000000"/>
          <w:sz w:val="32"/>
          <w:szCs w:val="32"/>
        </w:rPr>
        <w:t>要高度重视教师培训工作，</w:t>
      </w:r>
      <w:r>
        <w:rPr>
          <w:rFonts w:ascii="仿宋" w:eastAsia="仿宋" w:hAnsi="仿宋" w:hint="eastAsia"/>
          <w:color w:val="000000"/>
          <w:sz w:val="32"/>
          <w:szCs w:val="32"/>
        </w:rPr>
        <w:t>将</w:t>
      </w:r>
      <w:r>
        <w:rPr>
          <w:rFonts w:ascii="仿宋" w:eastAsia="仿宋" w:hAnsi="仿宋" w:cs="仿宋" w:hint="eastAsia"/>
          <w:sz w:val="32"/>
          <w:szCs w:val="32"/>
        </w:rPr>
        <w:t>培训结果纳入教师年度考核，作为教师评</w:t>
      </w:r>
      <w:r w:rsidR="00BA65B1">
        <w:rPr>
          <w:rFonts w:ascii="仿宋" w:eastAsia="仿宋" w:hAnsi="仿宋" w:cs="仿宋" w:hint="eastAsia"/>
          <w:sz w:val="32"/>
          <w:szCs w:val="32"/>
        </w:rPr>
        <w:t>优</w:t>
      </w:r>
      <w:r w:rsidR="00BA65B1">
        <w:rPr>
          <w:rFonts w:ascii="仿宋" w:eastAsia="仿宋" w:hAnsi="仿宋" w:cs="仿宋" w:hint="eastAsia"/>
          <w:sz w:val="32"/>
          <w:szCs w:val="32"/>
        </w:rPr>
        <w:t>评先</w:t>
      </w:r>
      <w:r>
        <w:rPr>
          <w:rFonts w:ascii="仿宋" w:eastAsia="仿宋" w:hAnsi="仿宋" w:cs="仿宋" w:hint="eastAsia"/>
          <w:sz w:val="32"/>
          <w:szCs w:val="32"/>
        </w:rPr>
        <w:t>、职称评聘、教师资格定期注册等的重要依据；</w:t>
      </w:r>
      <w:r>
        <w:rPr>
          <w:rFonts w:ascii="仿宋" w:eastAsia="仿宋" w:hAnsi="仿宋"/>
          <w:color w:val="000000"/>
          <w:sz w:val="32"/>
          <w:szCs w:val="32"/>
        </w:rPr>
        <w:t>各</w:t>
      </w:r>
      <w:r>
        <w:rPr>
          <w:rFonts w:ascii="仿宋" w:eastAsia="仿宋" w:hAnsi="仿宋" w:hint="eastAsia"/>
          <w:color w:val="000000"/>
          <w:sz w:val="32"/>
          <w:szCs w:val="32"/>
        </w:rPr>
        <w:t>校</w:t>
      </w:r>
      <w:r>
        <w:rPr>
          <w:rFonts w:ascii="仿宋" w:eastAsia="仿宋" w:hAnsi="仿宋"/>
          <w:color w:val="000000"/>
          <w:sz w:val="32"/>
          <w:szCs w:val="32"/>
        </w:rPr>
        <w:t>要</w:t>
      </w:r>
      <w:r>
        <w:rPr>
          <w:rFonts w:ascii="仿宋" w:eastAsia="仿宋" w:hAnsi="仿宋" w:cs="仿宋" w:hint="eastAsia"/>
          <w:sz w:val="32"/>
          <w:szCs w:val="32"/>
        </w:rPr>
        <w:t>更加注重校本研修的质量提升和资源挖潜，</w:t>
      </w:r>
      <w:r>
        <w:rPr>
          <w:rFonts w:ascii="仿宋" w:eastAsia="仿宋" w:hAnsi="仿宋"/>
          <w:color w:val="000000"/>
          <w:sz w:val="32"/>
          <w:szCs w:val="32"/>
        </w:rPr>
        <w:t>整体规划、统筹安排</w:t>
      </w:r>
      <w:proofErr w:type="gramStart"/>
      <w:r>
        <w:rPr>
          <w:rFonts w:ascii="仿宋" w:eastAsia="仿宋" w:hAnsi="仿宋"/>
          <w:color w:val="000000"/>
          <w:sz w:val="32"/>
          <w:szCs w:val="32"/>
        </w:rPr>
        <w:t>好培训</w:t>
      </w:r>
      <w:proofErr w:type="gramEnd"/>
      <w:r>
        <w:rPr>
          <w:rFonts w:ascii="仿宋" w:eastAsia="仿宋" w:hAnsi="仿宋"/>
          <w:color w:val="000000"/>
          <w:sz w:val="32"/>
          <w:szCs w:val="32"/>
        </w:rPr>
        <w:t>项目</w:t>
      </w:r>
      <w:r>
        <w:rPr>
          <w:rFonts w:ascii="仿宋" w:eastAsia="仿宋" w:hAnsi="仿宋" w:hint="eastAsia"/>
          <w:color w:val="000000"/>
          <w:sz w:val="32"/>
          <w:szCs w:val="32"/>
        </w:rPr>
        <w:t>，</w:t>
      </w:r>
      <w:r>
        <w:rPr>
          <w:rFonts w:ascii="仿宋" w:eastAsia="仿宋" w:hAnsi="仿宋"/>
          <w:color w:val="000000"/>
          <w:sz w:val="32"/>
          <w:szCs w:val="32"/>
        </w:rPr>
        <w:t>构建校本研修体系</w:t>
      </w:r>
      <w:r>
        <w:rPr>
          <w:rFonts w:ascii="仿宋" w:eastAsia="仿宋" w:hAnsi="仿宋" w:hint="eastAsia"/>
          <w:color w:val="000000"/>
          <w:sz w:val="32"/>
          <w:szCs w:val="32"/>
        </w:rPr>
        <w:t>，</w:t>
      </w:r>
      <w:r>
        <w:rPr>
          <w:rFonts w:ascii="仿宋" w:eastAsia="仿宋" w:hAnsi="仿宋"/>
          <w:sz w:val="32"/>
          <w:szCs w:val="32"/>
        </w:rPr>
        <w:t>突出</w:t>
      </w:r>
      <w:r>
        <w:rPr>
          <w:rFonts w:ascii="仿宋" w:eastAsia="仿宋" w:hAnsi="仿宋" w:hint="eastAsia"/>
          <w:sz w:val="32"/>
          <w:szCs w:val="32"/>
        </w:rPr>
        <w:t>校本教研</w:t>
      </w:r>
      <w:r>
        <w:rPr>
          <w:rFonts w:ascii="仿宋" w:eastAsia="仿宋" w:hAnsi="仿宋"/>
          <w:sz w:val="32"/>
          <w:szCs w:val="32"/>
        </w:rPr>
        <w:t>与教师教育的结合</w:t>
      </w:r>
      <w:r>
        <w:rPr>
          <w:rFonts w:ascii="仿宋" w:eastAsia="仿宋" w:hAnsi="仿宋" w:hint="eastAsia"/>
          <w:sz w:val="32"/>
          <w:szCs w:val="32"/>
        </w:rPr>
        <w:t>，</w:t>
      </w:r>
      <w:r>
        <w:rPr>
          <w:rFonts w:ascii="仿宋" w:eastAsia="仿宋" w:hAnsi="仿宋" w:hint="eastAsia"/>
          <w:color w:val="000000"/>
          <w:sz w:val="32"/>
          <w:szCs w:val="32"/>
        </w:rPr>
        <w:t>形成</w:t>
      </w:r>
      <w:r>
        <w:rPr>
          <w:rFonts w:ascii="仿宋" w:eastAsia="仿宋" w:hAnsi="仿宋" w:hint="eastAsia"/>
          <w:sz w:val="32"/>
          <w:szCs w:val="32"/>
        </w:rPr>
        <w:t>校本</w:t>
      </w:r>
      <w:r w:rsidRPr="009A6A30">
        <w:rPr>
          <w:rFonts w:ascii="仿宋" w:eastAsia="仿宋" w:hAnsi="仿宋" w:hint="eastAsia"/>
          <w:sz w:val="32"/>
          <w:szCs w:val="32"/>
        </w:rPr>
        <w:t>研</w:t>
      </w:r>
      <w:r w:rsidRPr="009A6A30">
        <w:rPr>
          <w:rFonts w:ascii="仿宋" w:eastAsia="仿宋" w:hAnsi="仿宋"/>
          <w:color w:val="000000"/>
          <w:sz w:val="32"/>
          <w:szCs w:val="32"/>
        </w:rPr>
        <w:t>修</w:t>
      </w:r>
      <w:r w:rsidRPr="009A6A30">
        <w:rPr>
          <w:rFonts w:ascii="仿宋" w:eastAsia="仿宋" w:hAnsi="仿宋" w:hint="eastAsia"/>
          <w:color w:val="000000"/>
          <w:sz w:val="32"/>
          <w:szCs w:val="32"/>
        </w:rPr>
        <w:t>以</w:t>
      </w:r>
      <w:r w:rsidRPr="009A6A30">
        <w:rPr>
          <w:rFonts w:ascii="仿宋" w:eastAsia="仿宋" w:hAnsi="仿宋" w:hint="eastAsia"/>
          <w:sz w:val="32"/>
          <w:szCs w:val="32"/>
        </w:rPr>
        <w:t>教研</w:t>
      </w:r>
      <w:r w:rsidRPr="009A6A30">
        <w:rPr>
          <w:rFonts w:ascii="仿宋" w:eastAsia="仿宋" w:hAnsi="仿宋" w:hint="eastAsia"/>
          <w:sz w:val="32"/>
          <w:szCs w:val="32"/>
        </w:rPr>
        <w:t>为</w:t>
      </w:r>
      <w:r w:rsidRPr="009A6A30">
        <w:rPr>
          <w:rFonts w:ascii="仿宋" w:eastAsia="仿宋" w:hAnsi="仿宋" w:hint="eastAsia"/>
          <w:sz w:val="32"/>
          <w:szCs w:val="32"/>
        </w:rPr>
        <w:t>主</w:t>
      </w:r>
      <w:r>
        <w:rPr>
          <w:rFonts w:ascii="仿宋" w:eastAsia="仿宋" w:hAnsi="仿宋" w:hint="eastAsia"/>
          <w:sz w:val="32"/>
          <w:szCs w:val="32"/>
        </w:rPr>
        <w:t>的格局，大力推进基于岗位</w:t>
      </w:r>
      <w:r>
        <w:rPr>
          <w:rFonts w:ascii="仿宋" w:eastAsia="仿宋" w:hAnsi="仿宋" w:hint="eastAsia"/>
          <w:sz w:val="32"/>
          <w:szCs w:val="32"/>
        </w:rPr>
        <w:t>需要</w:t>
      </w:r>
      <w:r>
        <w:rPr>
          <w:rFonts w:ascii="仿宋" w:eastAsia="仿宋" w:hAnsi="仿宋" w:hint="eastAsia"/>
          <w:sz w:val="32"/>
          <w:szCs w:val="32"/>
        </w:rPr>
        <w:t>的、以问题为导向的、</w:t>
      </w:r>
      <w:r>
        <w:rPr>
          <w:rFonts w:ascii="仿宋" w:eastAsia="仿宋" w:hAnsi="仿宋" w:hint="eastAsia"/>
          <w:sz w:val="32"/>
          <w:szCs w:val="32"/>
        </w:rPr>
        <w:t>可</w:t>
      </w:r>
      <w:r>
        <w:rPr>
          <w:rFonts w:ascii="仿宋" w:eastAsia="仿宋" w:hAnsi="仿宋" w:hint="eastAsia"/>
          <w:sz w:val="32"/>
          <w:szCs w:val="32"/>
        </w:rPr>
        <w:t>持续</w:t>
      </w:r>
      <w:r>
        <w:rPr>
          <w:rFonts w:ascii="仿宋" w:eastAsia="仿宋" w:hAnsi="仿宋" w:hint="eastAsia"/>
          <w:sz w:val="32"/>
          <w:szCs w:val="32"/>
        </w:rPr>
        <w:t>发展</w:t>
      </w:r>
      <w:r>
        <w:rPr>
          <w:rFonts w:ascii="仿宋" w:eastAsia="仿宋" w:hAnsi="仿宋" w:hint="eastAsia"/>
          <w:sz w:val="32"/>
          <w:szCs w:val="32"/>
        </w:rPr>
        <w:t>的教师培训工作</w:t>
      </w:r>
      <w:r>
        <w:rPr>
          <w:rFonts w:ascii="仿宋" w:eastAsia="仿宋" w:hAnsi="仿宋" w:cs="仿宋" w:hint="eastAsia"/>
          <w:sz w:val="32"/>
          <w:szCs w:val="32"/>
        </w:rPr>
        <w:t>，及时总结提炼优秀校本案例，争取在区域加以推广，同时</w:t>
      </w:r>
      <w:r>
        <w:rPr>
          <w:rFonts w:ascii="仿宋" w:eastAsia="仿宋" w:hAnsi="仿宋"/>
          <w:sz w:val="32"/>
          <w:szCs w:val="32"/>
        </w:rPr>
        <w:t>在校本研修中要</w:t>
      </w:r>
      <w:r>
        <w:rPr>
          <w:rFonts w:ascii="仿宋" w:eastAsia="仿宋" w:hAnsi="仿宋" w:hint="eastAsia"/>
          <w:sz w:val="32"/>
          <w:szCs w:val="32"/>
          <w:shd w:val="clear" w:color="auto" w:fill="FFFFFF"/>
        </w:rPr>
        <w:t>确保</w:t>
      </w:r>
      <w:r>
        <w:rPr>
          <w:rFonts w:ascii="仿宋" w:eastAsia="仿宋" w:hAnsi="仿宋" w:hint="eastAsia"/>
          <w:sz w:val="32"/>
          <w:szCs w:val="32"/>
        </w:rPr>
        <w:t>园区教师教育体系课程</w:t>
      </w:r>
      <w:r>
        <w:rPr>
          <w:rFonts w:ascii="仿宋" w:eastAsia="仿宋" w:hAnsi="仿宋" w:hint="eastAsia"/>
          <w:color w:val="000000"/>
          <w:sz w:val="32"/>
          <w:szCs w:val="32"/>
          <w:shd w:val="clear" w:color="auto" w:fill="FFFFFF"/>
        </w:rPr>
        <w:t>中区级开发校本必修</w:t>
      </w:r>
      <w:r>
        <w:rPr>
          <w:rFonts w:ascii="仿宋" w:eastAsia="仿宋" w:hAnsi="仿宋"/>
          <w:color w:val="000000"/>
          <w:sz w:val="32"/>
          <w:szCs w:val="32"/>
          <w:shd w:val="clear" w:color="auto" w:fill="FFFFFF"/>
        </w:rPr>
        <w:t>与</w:t>
      </w:r>
      <w:r>
        <w:rPr>
          <w:rFonts w:ascii="仿宋" w:eastAsia="仿宋" w:hAnsi="仿宋" w:hint="eastAsia"/>
          <w:color w:val="000000"/>
          <w:sz w:val="32"/>
          <w:szCs w:val="32"/>
          <w:shd w:val="clear" w:color="auto" w:fill="FFFFFF"/>
        </w:rPr>
        <w:t>选修课程，能够按照实施指南要求组织培训；</w:t>
      </w:r>
      <w:r>
        <w:rPr>
          <w:rFonts w:ascii="仿宋" w:eastAsia="仿宋" w:hAnsi="仿宋"/>
          <w:color w:val="000000"/>
          <w:sz w:val="32"/>
          <w:szCs w:val="32"/>
        </w:rPr>
        <w:t>各校要高质量完成国家、省、市、区级培训有关工作，</w:t>
      </w:r>
      <w:r>
        <w:rPr>
          <w:rFonts w:ascii="仿宋" w:eastAsia="仿宋" w:hAnsi="仿宋" w:hint="eastAsia"/>
          <w:color w:val="000000"/>
          <w:sz w:val="32"/>
          <w:szCs w:val="32"/>
        </w:rPr>
        <w:t>按照</w:t>
      </w:r>
      <w:r>
        <w:rPr>
          <w:rFonts w:ascii="仿宋" w:eastAsia="仿宋" w:hAnsi="仿宋"/>
          <w:color w:val="000000"/>
          <w:sz w:val="32"/>
          <w:szCs w:val="32"/>
        </w:rPr>
        <w:t>培训要求，按时</w:t>
      </w:r>
      <w:r>
        <w:rPr>
          <w:rFonts w:ascii="仿宋" w:eastAsia="仿宋" w:hAnsi="仿宋" w:hint="eastAsia"/>
          <w:color w:val="000000"/>
          <w:sz w:val="32"/>
          <w:szCs w:val="32"/>
        </w:rPr>
        <w:t>完成任务</w:t>
      </w:r>
      <w:r>
        <w:rPr>
          <w:rFonts w:ascii="仿宋" w:eastAsia="仿宋" w:hAnsi="仿宋"/>
          <w:color w:val="000000"/>
          <w:sz w:val="32"/>
          <w:szCs w:val="32"/>
        </w:rPr>
        <w:t>，</w:t>
      </w:r>
      <w:r>
        <w:rPr>
          <w:rFonts w:ascii="仿宋" w:eastAsia="仿宋" w:hAnsi="仿宋" w:hint="eastAsia"/>
          <w:color w:val="000000"/>
          <w:sz w:val="32"/>
          <w:szCs w:val="32"/>
        </w:rPr>
        <w:t>不折不扣、</w:t>
      </w:r>
      <w:proofErr w:type="gramStart"/>
      <w:r>
        <w:rPr>
          <w:rFonts w:ascii="仿宋" w:eastAsia="仿宋" w:hAnsi="仿宋"/>
          <w:color w:val="000000"/>
          <w:sz w:val="32"/>
          <w:szCs w:val="32"/>
        </w:rPr>
        <w:t>落细</w:t>
      </w:r>
      <w:r>
        <w:rPr>
          <w:rFonts w:ascii="仿宋" w:eastAsia="仿宋" w:hAnsi="仿宋" w:cs="Arial"/>
          <w:bCs/>
          <w:sz w:val="32"/>
          <w:szCs w:val="32"/>
          <w:shd w:val="clear" w:color="auto" w:fill="FFFFFF"/>
        </w:rPr>
        <w:t>落实</w:t>
      </w:r>
      <w:proofErr w:type="gramEnd"/>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国培</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省培</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市培</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区培</w:t>
      </w:r>
      <w:r>
        <w:rPr>
          <w:rFonts w:ascii="仿宋" w:eastAsia="仿宋" w:hAnsi="仿宋" w:cs="Arial"/>
          <w:bCs/>
          <w:sz w:val="32"/>
          <w:szCs w:val="32"/>
          <w:shd w:val="clear" w:color="auto" w:fill="FFFFFF"/>
        </w:rPr>
        <w:t>”</w:t>
      </w:r>
      <w:r>
        <w:rPr>
          <w:rFonts w:ascii="仿宋" w:eastAsia="仿宋" w:hAnsi="仿宋" w:cs="Arial" w:hint="eastAsia"/>
          <w:bCs/>
          <w:sz w:val="32"/>
          <w:szCs w:val="32"/>
          <w:shd w:val="clear" w:color="auto" w:fill="FFFFFF"/>
        </w:rPr>
        <w:t>分配</w:t>
      </w:r>
      <w:r>
        <w:rPr>
          <w:rFonts w:ascii="仿宋" w:eastAsia="仿宋" w:hAnsi="仿宋" w:cs="Arial"/>
          <w:bCs/>
          <w:sz w:val="32"/>
          <w:szCs w:val="32"/>
          <w:shd w:val="clear" w:color="auto" w:fill="FFFFFF"/>
        </w:rPr>
        <w:t>指标</w:t>
      </w:r>
      <w:r>
        <w:rPr>
          <w:rFonts w:ascii="仿宋" w:eastAsia="仿宋" w:hAnsi="仿宋" w:cs="Arial"/>
          <w:sz w:val="32"/>
          <w:szCs w:val="32"/>
          <w:shd w:val="clear" w:color="auto" w:fill="FFFFFF"/>
        </w:rPr>
        <w:t>，明确</w:t>
      </w:r>
      <w:r>
        <w:rPr>
          <w:rFonts w:ascii="仿宋" w:eastAsia="仿宋" w:hAnsi="仿宋" w:cs="Arial" w:hint="eastAsia"/>
          <w:sz w:val="32"/>
          <w:szCs w:val="32"/>
          <w:shd w:val="clear" w:color="auto" w:fill="FFFFFF"/>
        </w:rPr>
        <w:t>培训纪律</w:t>
      </w:r>
      <w:r>
        <w:rPr>
          <w:rFonts w:ascii="仿宋" w:eastAsia="仿宋" w:hAnsi="仿宋" w:cs="Arial"/>
          <w:bCs/>
          <w:sz w:val="32"/>
          <w:szCs w:val="32"/>
          <w:shd w:val="clear" w:color="auto" w:fill="FFFFFF"/>
        </w:rPr>
        <w:t>，</w:t>
      </w:r>
      <w:r>
        <w:rPr>
          <w:rFonts w:ascii="仿宋" w:eastAsia="仿宋" w:hAnsi="仿宋" w:cs="Arial" w:hint="eastAsia"/>
          <w:sz w:val="32"/>
          <w:szCs w:val="32"/>
          <w:shd w:val="clear" w:color="auto" w:fill="FFFFFF"/>
        </w:rPr>
        <w:t>全程参加</w:t>
      </w:r>
      <w:r>
        <w:rPr>
          <w:rFonts w:ascii="仿宋" w:eastAsia="仿宋" w:hAnsi="仿宋" w:cs="Arial"/>
          <w:sz w:val="32"/>
          <w:szCs w:val="32"/>
          <w:shd w:val="clear" w:color="auto" w:fill="FFFFFF"/>
        </w:rPr>
        <w:t>培训</w:t>
      </w:r>
      <w:r>
        <w:rPr>
          <w:rFonts w:ascii="仿宋" w:eastAsia="仿宋" w:hAnsi="仿宋" w:cs="Arial" w:hint="eastAsia"/>
          <w:sz w:val="32"/>
          <w:szCs w:val="32"/>
          <w:shd w:val="clear" w:color="auto" w:fill="FFFFFF"/>
        </w:rPr>
        <w:t>，</w:t>
      </w:r>
      <w:r>
        <w:rPr>
          <w:rFonts w:ascii="仿宋" w:eastAsia="仿宋" w:hAnsi="仿宋" w:cs="Arial"/>
          <w:sz w:val="32"/>
          <w:szCs w:val="32"/>
          <w:shd w:val="clear" w:color="auto" w:fill="FFFFFF"/>
        </w:rPr>
        <w:t>确保考核达标</w:t>
      </w:r>
      <w:r>
        <w:rPr>
          <w:rFonts w:ascii="仿宋" w:eastAsia="仿宋" w:hAnsi="仿宋" w:cs="Arial" w:hint="eastAsia"/>
          <w:sz w:val="32"/>
          <w:szCs w:val="32"/>
          <w:shd w:val="clear" w:color="auto" w:fill="FFFFFF"/>
        </w:rPr>
        <w:t>（有关成绩</w:t>
      </w:r>
      <w:r>
        <w:rPr>
          <w:rFonts w:ascii="仿宋" w:eastAsia="仿宋" w:hAnsi="仿宋" w:cs="Arial"/>
          <w:sz w:val="32"/>
          <w:szCs w:val="32"/>
          <w:shd w:val="clear" w:color="auto" w:fill="FFFFFF"/>
        </w:rPr>
        <w:t>将与五星评价</w:t>
      </w:r>
      <w:r>
        <w:rPr>
          <w:rFonts w:ascii="仿宋" w:eastAsia="仿宋" w:hAnsi="仿宋" w:cs="Arial" w:hint="eastAsia"/>
          <w:sz w:val="32"/>
          <w:szCs w:val="32"/>
          <w:shd w:val="clear" w:color="auto" w:fill="FFFFFF"/>
        </w:rPr>
        <w:t>考核挂钩）。</w:t>
      </w:r>
      <w:r>
        <w:rPr>
          <w:rFonts w:ascii="仿宋" w:eastAsia="仿宋" w:hAnsi="仿宋" w:hint="eastAsia"/>
          <w:color w:val="000000"/>
          <w:sz w:val="32"/>
          <w:szCs w:val="32"/>
        </w:rPr>
        <w:t>教师发展中心</w:t>
      </w:r>
      <w:r>
        <w:rPr>
          <w:rFonts w:ascii="仿宋" w:eastAsia="仿宋" w:hAnsi="仿宋"/>
          <w:color w:val="000000"/>
          <w:sz w:val="32"/>
          <w:szCs w:val="32"/>
        </w:rPr>
        <w:t>和各学校</w:t>
      </w:r>
      <w:r>
        <w:rPr>
          <w:rFonts w:ascii="仿宋" w:eastAsia="仿宋" w:hAnsi="仿宋" w:hint="eastAsia"/>
          <w:color w:val="000000"/>
          <w:sz w:val="32"/>
          <w:szCs w:val="32"/>
        </w:rPr>
        <w:t>要</w:t>
      </w:r>
      <w:r>
        <w:rPr>
          <w:rFonts w:ascii="仿宋" w:eastAsia="仿宋" w:hAnsi="仿宋" w:hint="eastAsia"/>
          <w:sz w:val="32"/>
          <w:szCs w:val="32"/>
        </w:rPr>
        <w:t>利用好</w:t>
      </w:r>
      <w:proofErr w:type="gramStart"/>
      <w:r>
        <w:rPr>
          <w:rFonts w:ascii="仿宋" w:eastAsia="仿宋" w:hAnsi="仿宋" w:hint="eastAsia"/>
          <w:sz w:val="32"/>
          <w:szCs w:val="32"/>
        </w:rPr>
        <w:t>省教师</w:t>
      </w:r>
      <w:proofErr w:type="gramEnd"/>
      <w:r>
        <w:rPr>
          <w:rFonts w:ascii="仿宋" w:eastAsia="仿宋" w:hAnsi="仿宋" w:hint="eastAsia"/>
          <w:sz w:val="32"/>
          <w:szCs w:val="32"/>
        </w:rPr>
        <w:t>培训信息管理系统，规范学时认定和登记工作。各</w:t>
      </w:r>
      <w:r>
        <w:rPr>
          <w:rFonts w:ascii="仿宋" w:eastAsia="仿宋" w:hAnsi="仿宋"/>
          <w:sz w:val="32"/>
          <w:szCs w:val="32"/>
        </w:rPr>
        <w:t>个培训项目实施主体要</w:t>
      </w:r>
      <w:r>
        <w:rPr>
          <w:rFonts w:ascii="仿宋" w:eastAsia="仿宋" w:hAnsi="仿宋"/>
          <w:color w:val="000000"/>
          <w:sz w:val="32"/>
          <w:szCs w:val="32"/>
        </w:rPr>
        <w:t>严格执行培训经费管理规定，加强培训经费使用监管，</w:t>
      </w:r>
      <w:r>
        <w:rPr>
          <w:rFonts w:ascii="仿宋" w:eastAsia="仿宋" w:hAnsi="仿宋" w:cs="仿宋" w:hint="eastAsia"/>
          <w:sz w:val="32"/>
          <w:szCs w:val="32"/>
          <w:shd w:val="clear" w:color="auto" w:fill="FFFFFF"/>
        </w:rPr>
        <w:t>经费专款专用，不得挪作他用，</w:t>
      </w:r>
      <w:r>
        <w:rPr>
          <w:rFonts w:ascii="仿宋" w:eastAsia="仿宋" w:hAnsi="仿宋"/>
          <w:color w:val="000000"/>
          <w:sz w:val="32"/>
          <w:szCs w:val="32"/>
        </w:rPr>
        <w:t>确保按要求、按方案施训</w:t>
      </w:r>
      <w:r>
        <w:rPr>
          <w:rFonts w:ascii="仿宋" w:eastAsia="仿宋" w:hAnsi="仿宋" w:hint="eastAsia"/>
          <w:color w:val="000000"/>
          <w:sz w:val="32"/>
          <w:szCs w:val="32"/>
        </w:rPr>
        <w:t>，</w:t>
      </w:r>
      <w:r>
        <w:rPr>
          <w:rFonts w:ascii="仿宋" w:eastAsia="仿宋" w:hAnsi="仿宋" w:cs="仿宋" w:hint="eastAsia"/>
          <w:sz w:val="32"/>
          <w:szCs w:val="32"/>
        </w:rPr>
        <w:t>确保应用尽用、用足用好</w:t>
      </w:r>
      <w:r>
        <w:rPr>
          <w:rFonts w:ascii="仿宋" w:eastAsia="仿宋" w:hAnsi="仿宋"/>
          <w:color w:val="000000"/>
          <w:sz w:val="32"/>
          <w:szCs w:val="32"/>
        </w:rPr>
        <w:t>。</w:t>
      </w:r>
    </w:p>
    <w:p w:rsidR="007C6EC7" w:rsidRDefault="00E32E9C" w:rsidP="00EC0C4C">
      <w:pPr>
        <w:ind w:firstLineChars="200" w:firstLine="640"/>
        <w:rPr>
          <w:rFonts w:ascii="仿宋" w:eastAsia="仿宋" w:hAnsi="仿宋" w:cs="仿宋"/>
          <w:sz w:val="32"/>
          <w:szCs w:val="32"/>
        </w:rPr>
      </w:pPr>
      <w:r>
        <w:rPr>
          <w:rFonts w:ascii="仿宋" w:eastAsia="仿宋" w:hAnsi="仿宋"/>
          <w:color w:val="000000"/>
          <w:sz w:val="32"/>
          <w:szCs w:val="32"/>
        </w:rPr>
        <w:lastRenderedPageBreak/>
        <w:t>各校要按照本通知精神，结合本校教师队伍</w:t>
      </w:r>
      <w:r>
        <w:rPr>
          <w:rFonts w:ascii="仿宋" w:eastAsia="仿宋" w:hAnsi="仿宋" w:hint="eastAsia"/>
          <w:color w:val="000000"/>
          <w:sz w:val="32"/>
          <w:szCs w:val="32"/>
        </w:rPr>
        <w:t>建设</w:t>
      </w:r>
      <w:r>
        <w:rPr>
          <w:rFonts w:ascii="仿宋" w:eastAsia="仿宋" w:hAnsi="仿宋"/>
          <w:color w:val="000000"/>
          <w:sz w:val="32"/>
          <w:szCs w:val="32"/>
        </w:rPr>
        <w:t>和教育人才</w:t>
      </w:r>
      <w:r>
        <w:rPr>
          <w:rFonts w:ascii="仿宋" w:eastAsia="仿宋" w:hAnsi="仿宋" w:hint="eastAsia"/>
          <w:color w:val="000000"/>
          <w:sz w:val="32"/>
          <w:szCs w:val="32"/>
        </w:rPr>
        <w:t>培养</w:t>
      </w:r>
      <w:r>
        <w:rPr>
          <w:rFonts w:ascii="仿宋" w:eastAsia="仿宋" w:hAnsi="仿宋"/>
          <w:color w:val="000000"/>
          <w:sz w:val="32"/>
          <w:szCs w:val="32"/>
        </w:rPr>
        <w:t>实际，按照</w:t>
      </w:r>
      <w:r>
        <w:rPr>
          <w:rFonts w:ascii="仿宋" w:eastAsia="仿宋" w:hAnsi="仿宋"/>
          <w:color w:val="000000"/>
          <w:sz w:val="32"/>
          <w:szCs w:val="32"/>
        </w:rPr>
        <w:t>“</w:t>
      </w:r>
      <w:r>
        <w:rPr>
          <w:rFonts w:ascii="仿宋" w:eastAsia="仿宋" w:hAnsi="仿宋" w:hint="eastAsia"/>
          <w:sz w:val="32"/>
          <w:szCs w:val="32"/>
        </w:rPr>
        <w:t>五育融合幸福</w:t>
      </w:r>
      <w:r>
        <w:rPr>
          <w:rFonts w:ascii="仿宋" w:eastAsia="仿宋" w:hAnsi="仿宋"/>
          <w:sz w:val="32"/>
          <w:szCs w:val="32"/>
        </w:rPr>
        <w:t>年</w:t>
      </w:r>
      <w:r>
        <w:rPr>
          <w:rFonts w:ascii="仿宋" w:eastAsia="仿宋" w:hAnsi="仿宋"/>
          <w:color w:val="000000"/>
          <w:sz w:val="32"/>
          <w:szCs w:val="32"/>
        </w:rPr>
        <w:t>”</w:t>
      </w:r>
      <w:r>
        <w:rPr>
          <w:rFonts w:ascii="仿宋" w:eastAsia="仿宋" w:hAnsi="仿宋"/>
          <w:color w:val="000000"/>
          <w:sz w:val="32"/>
          <w:szCs w:val="32"/>
        </w:rPr>
        <w:t>的要求，制定好年度培训计划，切实加强组织领导，落实国家、省、市、区培训项目</w:t>
      </w:r>
      <w:r>
        <w:rPr>
          <w:rFonts w:ascii="仿宋" w:eastAsia="仿宋" w:hAnsi="仿宋" w:hint="eastAsia"/>
          <w:color w:val="000000"/>
          <w:sz w:val="32"/>
          <w:szCs w:val="32"/>
        </w:rPr>
        <w:t>。各培训实施主体在培训中要</w:t>
      </w:r>
      <w:r>
        <w:rPr>
          <w:rFonts w:ascii="仿宋" w:eastAsia="仿宋" w:hAnsi="仿宋" w:cs="仿宋" w:hint="eastAsia"/>
          <w:sz w:val="32"/>
          <w:szCs w:val="32"/>
        </w:rPr>
        <w:t>做好疫情防控，加强培训管理和安全教育，建立处理突发事件的应急预案，做到疫情防控与高质量完成教师培训工作两手抓两手硬，切实推动</w:t>
      </w:r>
      <w:r>
        <w:rPr>
          <w:rFonts w:ascii="仿宋" w:eastAsia="仿宋" w:hAnsi="仿宋" w:cs="仿宋" w:hint="eastAsia"/>
          <w:sz w:val="32"/>
          <w:szCs w:val="32"/>
        </w:rPr>
        <w:t>2022</w:t>
      </w:r>
      <w:r>
        <w:rPr>
          <w:rFonts w:ascii="仿宋" w:eastAsia="仿宋" w:hAnsi="仿宋" w:cs="仿宋" w:hint="eastAsia"/>
          <w:sz w:val="32"/>
          <w:szCs w:val="32"/>
        </w:rPr>
        <w:t>年教师培训各项工作落地落实。</w:t>
      </w:r>
    </w:p>
    <w:p w:rsidR="007C6EC7" w:rsidRDefault="00E32E9C" w:rsidP="00EC0C4C">
      <w:pPr>
        <w:widowControl/>
        <w:ind w:firstLineChars="200" w:firstLine="640"/>
      </w:pPr>
      <w:r>
        <w:rPr>
          <w:rFonts w:ascii="仿宋" w:eastAsia="仿宋" w:hAnsi="仿宋" w:cs="仿宋"/>
          <w:color w:val="000000"/>
          <w:kern w:val="0"/>
          <w:sz w:val="32"/>
          <w:szCs w:val="32"/>
          <w:lang w:bidi="ar"/>
        </w:rPr>
        <w:t>各</w:t>
      </w:r>
      <w:r>
        <w:rPr>
          <w:rFonts w:ascii="仿宋" w:eastAsia="仿宋" w:hAnsi="仿宋" w:cs="仿宋" w:hint="eastAsia"/>
          <w:color w:val="000000"/>
          <w:kern w:val="0"/>
          <w:sz w:val="32"/>
          <w:szCs w:val="32"/>
          <w:lang w:bidi="ar"/>
        </w:rPr>
        <w:t>校</w:t>
      </w:r>
      <w:r>
        <w:rPr>
          <w:rFonts w:ascii="仿宋" w:eastAsia="仿宋" w:hAnsi="仿宋" w:cs="仿宋"/>
          <w:color w:val="000000"/>
          <w:kern w:val="0"/>
          <w:sz w:val="32"/>
          <w:szCs w:val="32"/>
          <w:lang w:bidi="ar"/>
        </w:rPr>
        <w:t xml:space="preserve"> 2022 </w:t>
      </w:r>
      <w:r>
        <w:rPr>
          <w:rFonts w:ascii="仿宋" w:eastAsia="仿宋" w:hAnsi="仿宋" w:cs="仿宋"/>
          <w:color w:val="000000"/>
          <w:kern w:val="0"/>
          <w:sz w:val="32"/>
          <w:szCs w:val="32"/>
          <w:lang w:bidi="ar"/>
        </w:rPr>
        <w:t>年教师培训工作具体方案请于</w:t>
      </w:r>
      <w:r>
        <w:rPr>
          <w:rFonts w:ascii="仿宋" w:eastAsia="仿宋" w:hAnsi="仿宋" w:cs="仿宋" w:hint="eastAsia"/>
          <w:color w:val="000000"/>
          <w:kern w:val="0"/>
          <w:sz w:val="32"/>
          <w:szCs w:val="32"/>
          <w:lang w:bidi="ar"/>
        </w:rPr>
        <w:t>5</w:t>
      </w:r>
      <w:r>
        <w:rPr>
          <w:rFonts w:ascii="仿宋" w:eastAsia="仿宋" w:hAnsi="仿宋" w:cs="仿宋"/>
          <w:color w:val="000000"/>
          <w:kern w:val="0"/>
          <w:sz w:val="32"/>
          <w:szCs w:val="32"/>
          <w:lang w:bidi="ar"/>
        </w:rPr>
        <w:t>月</w:t>
      </w:r>
      <w:r>
        <w:rPr>
          <w:rFonts w:ascii="仿宋" w:eastAsia="仿宋" w:hAnsi="仿宋" w:cs="仿宋" w:hint="eastAsia"/>
          <w:color w:val="000000"/>
          <w:kern w:val="0"/>
          <w:sz w:val="32"/>
          <w:szCs w:val="32"/>
          <w:lang w:bidi="ar"/>
        </w:rPr>
        <w:t>20</w:t>
      </w:r>
      <w:r>
        <w:rPr>
          <w:rFonts w:ascii="仿宋" w:eastAsia="仿宋" w:hAnsi="仿宋" w:cs="仿宋"/>
          <w:color w:val="000000"/>
          <w:kern w:val="0"/>
          <w:sz w:val="32"/>
          <w:szCs w:val="32"/>
          <w:lang w:bidi="ar"/>
        </w:rPr>
        <w:t>日前</w:t>
      </w:r>
      <w:r>
        <w:rPr>
          <w:rFonts w:ascii="仿宋" w:eastAsia="仿宋" w:hAnsi="仿宋" w:cs="仿宋" w:hint="eastAsia"/>
          <w:color w:val="000000"/>
          <w:kern w:val="0"/>
          <w:sz w:val="32"/>
          <w:szCs w:val="32"/>
          <w:lang w:bidi="ar"/>
        </w:rPr>
        <w:t>报园区教师发展中心培训处。联系人：尹立坤；联系电话：</w:t>
      </w:r>
      <w:r>
        <w:rPr>
          <w:rFonts w:ascii="仿宋" w:eastAsia="仿宋" w:hAnsi="仿宋" w:cs="仿宋" w:hint="eastAsia"/>
          <w:color w:val="000000"/>
          <w:kern w:val="0"/>
          <w:sz w:val="32"/>
          <w:szCs w:val="32"/>
          <w:lang w:bidi="ar"/>
        </w:rPr>
        <w:t>69995946</w:t>
      </w:r>
      <w:r>
        <w:rPr>
          <w:rFonts w:ascii="仿宋" w:eastAsia="仿宋" w:hAnsi="仿宋" w:cs="仿宋" w:hint="eastAsia"/>
          <w:color w:val="000000"/>
          <w:kern w:val="0"/>
          <w:sz w:val="32"/>
          <w:szCs w:val="32"/>
          <w:lang w:bidi="ar"/>
        </w:rPr>
        <w:t>。</w:t>
      </w:r>
    </w:p>
    <w:p w:rsidR="007C6EC7" w:rsidRDefault="007C6EC7" w:rsidP="00EC0C4C">
      <w:pPr>
        <w:rPr>
          <w:rFonts w:ascii="仿宋" w:eastAsia="仿宋" w:hAnsi="仿宋"/>
          <w:color w:val="000000"/>
          <w:sz w:val="32"/>
          <w:szCs w:val="32"/>
        </w:rPr>
      </w:pPr>
    </w:p>
    <w:p w:rsidR="007C6EC7" w:rsidRPr="00BA65B1" w:rsidRDefault="00E32E9C" w:rsidP="00EC0C4C">
      <w:pPr>
        <w:ind w:firstLineChars="200" w:firstLine="640"/>
        <w:rPr>
          <w:rStyle w:val="a8"/>
          <w:color w:val="000000"/>
        </w:rPr>
      </w:pPr>
      <w:r>
        <w:rPr>
          <w:rFonts w:ascii="仿宋" w:eastAsia="仿宋" w:hAnsi="仿宋"/>
          <w:color w:val="000000"/>
          <w:sz w:val="32"/>
          <w:szCs w:val="32"/>
        </w:rPr>
        <w:t>附件：</w:t>
      </w:r>
      <w:hyperlink r:id="rId7" w:history="1">
        <w:r>
          <w:rPr>
            <w:rStyle w:val="a8"/>
            <w:rFonts w:ascii="仿宋" w:eastAsia="仿宋" w:hAnsi="仿宋"/>
            <w:color w:val="000000"/>
            <w:sz w:val="32"/>
            <w:szCs w:val="32"/>
          </w:rPr>
          <w:t>202</w:t>
        </w:r>
        <w:r>
          <w:rPr>
            <w:rStyle w:val="a8"/>
            <w:rFonts w:ascii="仿宋" w:eastAsia="仿宋" w:hAnsi="仿宋" w:hint="eastAsia"/>
            <w:color w:val="000000"/>
            <w:sz w:val="32"/>
            <w:szCs w:val="32"/>
          </w:rPr>
          <w:t>2</w:t>
        </w:r>
        <w:r>
          <w:rPr>
            <w:rStyle w:val="a8"/>
            <w:rFonts w:ascii="仿宋" w:eastAsia="仿宋" w:hAnsi="仿宋"/>
            <w:color w:val="000000"/>
            <w:sz w:val="32"/>
            <w:szCs w:val="32"/>
          </w:rPr>
          <w:t>年度苏州</w:t>
        </w:r>
        <w:r>
          <w:rPr>
            <w:rStyle w:val="a8"/>
            <w:rFonts w:ascii="仿宋" w:eastAsia="仿宋" w:hAnsi="仿宋" w:hint="eastAsia"/>
            <w:color w:val="000000"/>
            <w:sz w:val="32"/>
            <w:szCs w:val="32"/>
          </w:rPr>
          <w:t>工业园区</w:t>
        </w:r>
        <w:r>
          <w:rPr>
            <w:rStyle w:val="a8"/>
            <w:rFonts w:ascii="仿宋" w:eastAsia="仿宋" w:hAnsi="仿宋"/>
            <w:color w:val="000000"/>
            <w:sz w:val="32"/>
            <w:szCs w:val="32"/>
          </w:rPr>
          <w:t>中小学（幼儿园）教师校长</w:t>
        </w:r>
        <w:r w:rsidRPr="00BA65B1">
          <w:rPr>
            <w:rStyle w:val="a8"/>
            <w:rFonts w:ascii="仿宋" w:eastAsia="仿宋" w:hAnsi="仿宋" w:hint="eastAsia"/>
            <w:color w:val="000000"/>
            <w:sz w:val="32"/>
            <w:szCs w:val="32"/>
          </w:rPr>
          <w:t>区</w:t>
        </w:r>
        <w:r w:rsidRPr="00BA65B1">
          <w:rPr>
            <w:rStyle w:val="a8"/>
            <w:rFonts w:ascii="仿宋" w:eastAsia="仿宋" w:hAnsi="仿宋"/>
            <w:color w:val="000000"/>
            <w:sz w:val="32"/>
            <w:szCs w:val="32"/>
          </w:rPr>
          <w:t>级培训项目一览表</w:t>
        </w:r>
      </w:hyperlink>
      <w:r w:rsidRPr="00BA65B1">
        <w:rPr>
          <w:rStyle w:val="a8"/>
          <w:rFonts w:hint="eastAsia"/>
          <w:color w:val="000000"/>
        </w:rPr>
        <w:t>。</w:t>
      </w:r>
    </w:p>
    <w:p w:rsidR="007C6EC7" w:rsidRDefault="00E32E9C" w:rsidP="00EC0C4C">
      <w:pPr>
        <w:spacing w:line="580" w:lineRule="exact"/>
        <w:ind w:rightChars="-162" w:right="-340" w:firstLine="425"/>
        <w:rPr>
          <w:rFonts w:ascii="仿宋" w:eastAsia="仿宋" w:hAnsi="仿宋"/>
          <w:sz w:val="32"/>
          <w:szCs w:val="32"/>
        </w:rPr>
      </w:pPr>
      <w:r>
        <w:rPr>
          <w:rFonts w:ascii="仿宋" w:eastAsia="仿宋" w:hAnsi="仿宋" w:hint="eastAsia"/>
          <w:sz w:val="32"/>
          <w:szCs w:val="32"/>
        </w:rPr>
        <w:t xml:space="preserve">                     </w:t>
      </w:r>
    </w:p>
    <w:p w:rsidR="00BA65B1" w:rsidRDefault="00BA65B1" w:rsidP="00EC0C4C">
      <w:pPr>
        <w:spacing w:line="580" w:lineRule="exact"/>
        <w:ind w:rightChars="-162" w:right="-340" w:firstLine="425"/>
        <w:rPr>
          <w:rFonts w:ascii="仿宋" w:eastAsia="仿宋" w:hAnsi="仿宋"/>
          <w:sz w:val="32"/>
          <w:szCs w:val="32"/>
        </w:rPr>
      </w:pPr>
    </w:p>
    <w:p w:rsidR="007C6EC7" w:rsidRDefault="00E32E9C" w:rsidP="00EC0C4C">
      <w:pPr>
        <w:spacing w:line="580" w:lineRule="exact"/>
        <w:ind w:rightChars="-162" w:right="-340" w:firstLine="425"/>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FB72E5">
        <w:rPr>
          <w:rFonts w:ascii="仿宋" w:eastAsia="仿宋" w:hAnsi="仿宋"/>
          <w:sz w:val="32"/>
          <w:szCs w:val="32"/>
        </w:rPr>
        <w:t xml:space="preserve">  </w:t>
      </w:r>
      <w:r>
        <w:rPr>
          <w:rFonts w:ascii="仿宋" w:eastAsia="仿宋" w:hAnsi="仿宋" w:hint="eastAsia"/>
          <w:sz w:val="32"/>
          <w:szCs w:val="32"/>
        </w:rPr>
        <w:t>苏州</w:t>
      </w:r>
      <w:r>
        <w:rPr>
          <w:rFonts w:ascii="仿宋" w:eastAsia="仿宋" w:hAnsi="仿宋"/>
          <w:sz w:val="32"/>
          <w:szCs w:val="32"/>
        </w:rPr>
        <w:t>工业</w:t>
      </w:r>
      <w:r>
        <w:rPr>
          <w:rFonts w:ascii="仿宋" w:eastAsia="仿宋" w:hAnsi="仿宋" w:hint="eastAsia"/>
          <w:sz w:val="32"/>
          <w:szCs w:val="32"/>
        </w:rPr>
        <w:t>园区教育局</w:t>
      </w:r>
    </w:p>
    <w:p w:rsidR="007C6EC7" w:rsidRDefault="00E32E9C" w:rsidP="00EC0C4C">
      <w:pPr>
        <w:spacing w:line="580" w:lineRule="exact"/>
        <w:ind w:rightChars="-162" w:right="-340" w:firstLine="425"/>
        <w:rPr>
          <w:rFonts w:ascii="仿宋" w:eastAsia="仿宋" w:hAnsi="仿宋"/>
          <w:sz w:val="32"/>
          <w:szCs w:val="32"/>
        </w:rPr>
      </w:pPr>
      <w:r>
        <w:rPr>
          <w:rFonts w:ascii="仿宋" w:eastAsia="仿宋" w:hAnsi="仿宋"/>
          <w:sz w:val="32"/>
          <w:szCs w:val="32"/>
        </w:rPr>
        <w:t xml:space="preserve">                             </w:t>
      </w:r>
      <w:r w:rsidR="00FB72E5">
        <w:rPr>
          <w:rFonts w:ascii="仿宋" w:eastAsia="仿宋" w:hAnsi="仿宋"/>
          <w:sz w:val="32"/>
          <w:szCs w:val="32"/>
        </w:rPr>
        <w:t xml:space="preserve">  </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sidR="00BA65B1">
        <w:rPr>
          <w:rFonts w:ascii="仿宋" w:eastAsia="仿宋" w:hAnsi="仿宋"/>
          <w:sz w:val="32"/>
          <w:szCs w:val="32"/>
        </w:rPr>
        <w:t>13</w:t>
      </w:r>
      <w:r w:rsidRPr="00BA65B1">
        <w:rPr>
          <w:rFonts w:ascii="仿宋" w:eastAsia="仿宋" w:hAnsi="仿宋" w:hint="eastAsia"/>
          <w:sz w:val="32"/>
          <w:szCs w:val="32"/>
        </w:rPr>
        <w:t>日</w:t>
      </w:r>
      <w:bookmarkStart w:id="2" w:name="_GoBack"/>
      <w:bookmarkEnd w:id="2"/>
    </w:p>
    <w:p w:rsidR="007C6EC7" w:rsidRDefault="007C6EC7" w:rsidP="00EC0C4C">
      <w:pPr>
        <w:spacing w:line="580" w:lineRule="exact"/>
        <w:ind w:rightChars="11" w:right="23"/>
        <w:rPr>
          <w:rFonts w:eastAsia="仿宋_GB2312"/>
          <w:sz w:val="32"/>
          <w:szCs w:val="32"/>
        </w:rPr>
      </w:pPr>
    </w:p>
    <w:p w:rsidR="007C6EC7" w:rsidRDefault="007C6EC7">
      <w:pPr>
        <w:spacing w:line="580" w:lineRule="exact"/>
        <w:ind w:rightChars="11" w:right="23"/>
        <w:jc w:val="left"/>
        <w:rPr>
          <w:rFonts w:eastAsia="仿宋_GB2312"/>
          <w:sz w:val="32"/>
          <w:szCs w:val="32"/>
        </w:rPr>
      </w:pPr>
    </w:p>
    <w:p w:rsidR="007C6EC7" w:rsidRDefault="007C6EC7">
      <w:pPr>
        <w:spacing w:line="580" w:lineRule="exact"/>
        <w:ind w:rightChars="11" w:right="23"/>
        <w:jc w:val="left"/>
        <w:rPr>
          <w:rFonts w:eastAsia="仿宋_GB2312"/>
          <w:sz w:val="32"/>
          <w:szCs w:val="32"/>
        </w:rPr>
      </w:pPr>
    </w:p>
    <w:p w:rsidR="00BA65B1" w:rsidRDefault="00BA65B1">
      <w:pPr>
        <w:spacing w:line="580" w:lineRule="exact"/>
        <w:ind w:rightChars="11" w:right="23"/>
        <w:jc w:val="left"/>
        <w:rPr>
          <w:rFonts w:eastAsia="仿宋_GB2312" w:hint="eastAsia"/>
          <w:sz w:val="32"/>
          <w:szCs w:val="32"/>
        </w:rPr>
      </w:pPr>
    </w:p>
    <w:tbl>
      <w:tblPr>
        <w:tblW w:w="0" w:type="auto"/>
        <w:tblLook w:val="04A0" w:firstRow="1" w:lastRow="0" w:firstColumn="1" w:lastColumn="0" w:noHBand="0" w:noVBand="1"/>
      </w:tblPr>
      <w:tblGrid>
        <w:gridCol w:w="8306"/>
      </w:tblGrid>
      <w:tr w:rsidR="007C6EC7">
        <w:tc>
          <w:tcPr>
            <w:tcW w:w="9116" w:type="dxa"/>
            <w:tcBorders>
              <w:top w:val="single" w:sz="8" w:space="0" w:color="auto"/>
              <w:bottom w:val="single" w:sz="8" w:space="0" w:color="auto"/>
            </w:tcBorders>
            <w:shd w:val="clear" w:color="auto" w:fill="auto"/>
          </w:tcPr>
          <w:p w:rsidR="007C6EC7" w:rsidRDefault="00E32E9C" w:rsidP="00BA65B1">
            <w:pPr>
              <w:spacing w:line="400" w:lineRule="exact"/>
              <w:ind w:right="277"/>
              <w:rPr>
                <w:rFonts w:eastAsia="仿宋_GB2312"/>
                <w:sz w:val="32"/>
              </w:rPr>
            </w:pPr>
            <w:bookmarkStart w:id="3" w:name="发文单位"/>
            <w:r>
              <w:rPr>
                <w:rFonts w:eastAsia="仿宋_GB2312" w:hint="eastAsia"/>
                <w:sz w:val="32"/>
                <w:szCs w:val="32"/>
              </w:rPr>
              <w:t>苏州工业园区教育局</w:t>
            </w:r>
            <w:bookmarkEnd w:id="3"/>
            <w:r>
              <w:rPr>
                <w:rFonts w:eastAsia="仿宋_GB2312" w:hint="eastAsia"/>
                <w:sz w:val="32"/>
                <w:szCs w:val="32"/>
              </w:rPr>
              <w:t xml:space="preserve">          </w:t>
            </w:r>
            <w:bookmarkStart w:id="4" w:name="发文日期"/>
            <w:r>
              <w:rPr>
                <w:rFonts w:eastAsia="仿宋_GB2312"/>
                <w:sz w:val="32"/>
                <w:szCs w:val="32"/>
              </w:rPr>
              <w:t xml:space="preserve"> </w:t>
            </w:r>
            <w:r>
              <w:rPr>
                <w:rFonts w:eastAsia="仿宋_GB2312" w:hint="eastAsia"/>
                <w:sz w:val="32"/>
                <w:szCs w:val="32"/>
              </w:rPr>
              <w:t>2022</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bookmarkEnd w:id="4"/>
            <w:r w:rsidR="00BA65B1">
              <w:rPr>
                <w:rFonts w:eastAsia="仿宋_GB2312"/>
                <w:sz w:val="32"/>
                <w:szCs w:val="32"/>
              </w:rPr>
              <w:t>13</w:t>
            </w:r>
            <w:r w:rsidRPr="00BA65B1">
              <w:rPr>
                <w:rFonts w:eastAsia="仿宋_GB2312" w:hint="eastAsia"/>
                <w:sz w:val="32"/>
                <w:szCs w:val="32"/>
              </w:rPr>
              <w:t>日</w:t>
            </w:r>
            <w:r>
              <w:rPr>
                <w:rFonts w:eastAsia="仿宋_GB2312"/>
                <w:sz w:val="32"/>
                <w:szCs w:val="32"/>
              </w:rPr>
              <w:t>印</w:t>
            </w:r>
            <w:r>
              <w:rPr>
                <w:rFonts w:eastAsia="仿宋_GB2312" w:hint="eastAsia"/>
                <w:sz w:val="32"/>
                <w:szCs w:val="32"/>
              </w:rPr>
              <w:t>发</w:t>
            </w:r>
          </w:p>
        </w:tc>
      </w:tr>
    </w:tbl>
    <w:p w:rsidR="007C6EC7" w:rsidRDefault="007C6EC7">
      <w:pPr>
        <w:rPr>
          <w:rFonts w:hint="eastAsia"/>
        </w:rPr>
      </w:pPr>
    </w:p>
    <w:sectPr w:rsidR="007C6EC7">
      <w:headerReference w:type="even" r:id="rId8"/>
      <w:headerReference w:type="default" r:id="rId9"/>
      <w:footerReference w:type="even" r:id="rId10"/>
      <w:footerReference w:type="default" r:id="rId11"/>
      <w:pgSz w:w="11906" w:h="16838"/>
      <w:pgMar w:top="1276" w:right="1800" w:bottom="1702" w:left="1800" w:header="851" w:footer="729"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9C" w:rsidRDefault="00E32E9C">
      <w:r>
        <w:separator/>
      </w:r>
    </w:p>
  </w:endnote>
  <w:endnote w:type="continuationSeparator" w:id="0">
    <w:p w:rsidR="00E32E9C" w:rsidRDefault="00E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FSK--GBK1-0">
    <w:altName w:val="Times New Roman"/>
    <w:charset w:val="00"/>
    <w:family w:val="roman"/>
    <w:pitch w:val="default"/>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C7" w:rsidRDefault="00E32E9C">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7C6EC7" w:rsidRDefault="007C6EC7">
    <w:pPr>
      <w:pStyle w:val="a4"/>
      <w:ind w:right="360" w:firstLine="360"/>
    </w:pPr>
  </w:p>
  <w:p w:rsidR="007C6EC7" w:rsidRDefault="007C6E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C7" w:rsidRDefault="00E32E9C">
    <w:pPr>
      <w:pStyle w:val="a4"/>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FB72E5" w:rsidRPr="00FB72E5">
      <w:rPr>
        <w:noProof/>
        <w:sz w:val="24"/>
        <w:szCs w:val="24"/>
        <w:lang w:val="zh-CN"/>
      </w:rPr>
      <w:t>-</w:t>
    </w:r>
    <w:r w:rsidR="00FB72E5">
      <w:rPr>
        <w:noProof/>
        <w:sz w:val="24"/>
        <w:szCs w:val="24"/>
      </w:rPr>
      <w:t xml:space="preserve"> 5 -</w:t>
    </w:r>
    <w:r>
      <w:rPr>
        <w:sz w:val="24"/>
        <w:szCs w:val="24"/>
      </w:rPr>
      <w:fldChar w:fldCharType="end"/>
    </w:r>
  </w:p>
  <w:p w:rsidR="007C6EC7" w:rsidRDefault="007C6E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9C" w:rsidRDefault="00E32E9C">
      <w:r>
        <w:separator/>
      </w:r>
    </w:p>
  </w:footnote>
  <w:footnote w:type="continuationSeparator" w:id="0">
    <w:p w:rsidR="00E32E9C" w:rsidRDefault="00E3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C7" w:rsidRDefault="007C6EC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C7" w:rsidRDefault="007C6EC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56037"/>
    <w:multiLevelType w:val="multilevel"/>
    <w:tmpl w:val="7A556037"/>
    <w:lvl w:ilvl="0">
      <w:start w:val="3"/>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OWFlYTljNzNjYzk3YmE0YTBkMThhOGJkNzVmZjcifQ=="/>
  </w:docVars>
  <w:rsids>
    <w:rsidRoot w:val="0036224D"/>
    <w:rsid w:val="00000A8E"/>
    <w:rsid w:val="00030F00"/>
    <w:rsid w:val="00071D82"/>
    <w:rsid w:val="000B2059"/>
    <w:rsid w:val="001742EE"/>
    <w:rsid w:val="001A3318"/>
    <w:rsid w:val="001F5047"/>
    <w:rsid w:val="00241ECE"/>
    <w:rsid w:val="00291362"/>
    <w:rsid w:val="002C6375"/>
    <w:rsid w:val="00331618"/>
    <w:rsid w:val="00350E1C"/>
    <w:rsid w:val="0036224D"/>
    <w:rsid w:val="0045130E"/>
    <w:rsid w:val="004C007A"/>
    <w:rsid w:val="00641A15"/>
    <w:rsid w:val="0065584F"/>
    <w:rsid w:val="006C1C79"/>
    <w:rsid w:val="006D1384"/>
    <w:rsid w:val="00720A8B"/>
    <w:rsid w:val="007C6EC7"/>
    <w:rsid w:val="0087190C"/>
    <w:rsid w:val="00881E65"/>
    <w:rsid w:val="009778D0"/>
    <w:rsid w:val="00981C3F"/>
    <w:rsid w:val="009A6A30"/>
    <w:rsid w:val="009C45A7"/>
    <w:rsid w:val="009C5867"/>
    <w:rsid w:val="00A01F96"/>
    <w:rsid w:val="00AB237F"/>
    <w:rsid w:val="00B07185"/>
    <w:rsid w:val="00B329CD"/>
    <w:rsid w:val="00B35773"/>
    <w:rsid w:val="00B95A61"/>
    <w:rsid w:val="00BA65B1"/>
    <w:rsid w:val="00C00E56"/>
    <w:rsid w:val="00C36620"/>
    <w:rsid w:val="00C467C9"/>
    <w:rsid w:val="00D07AB5"/>
    <w:rsid w:val="00D11C78"/>
    <w:rsid w:val="00D9356F"/>
    <w:rsid w:val="00DB3E7D"/>
    <w:rsid w:val="00DE0DC6"/>
    <w:rsid w:val="00E32E9C"/>
    <w:rsid w:val="00EB2D4C"/>
    <w:rsid w:val="00EC0C4C"/>
    <w:rsid w:val="00ED24DB"/>
    <w:rsid w:val="00FB72E5"/>
    <w:rsid w:val="02D06F15"/>
    <w:rsid w:val="25821AB6"/>
    <w:rsid w:val="2AA954BC"/>
    <w:rsid w:val="2D74456E"/>
    <w:rsid w:val="3B6941A3"/>
    <w:rsid w:val="40A70422"/>
    <w:rsid w:val="48EA48FF"/>
    <w:rsid w:val="4AA41A25"/>
    <w:rsid w:val="5ED77D68"/>
    <w:rsid w:val="64BB56CD"/>
    <w:rsid w:val="7FF8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AF56B-13AF-421B-9E8A-F17C10DD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0"/>
    <w:qFormat/>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406" w:lineRule="auto"/>
      <w:ind w:firstLine="400"/>
      <w:jc w:val="left"/>
    </w:pPr>
    <w:rPr>
      <w:rFonts w:ascii="宋体" w:hAnsi="宋体" w:cs="宋体"/>
      <w:sz w:val="30"/>
      <w:szCs w:val="30"/>
      <w:lang w:val="zh-TW" w:eastAsia="zh-TW" w:bidi="zh-TW"/>
    </w:rPr>
  </w:style>
  <w:style w:type="paragraph" w:styleId="a9">
    <w:name w:val="List Paragraph"/>
    <w:basedOn w:val="a"/>
    <w:uiPriority w:val="34"/>
    <w:qFormat/>
    <w:pPr>
      <w:ind w:firstLineChars="200" w:firstLine="420"/>
    </w:pPr>
  </w:style>
  <w:style w:type="character" w:customStyle="1" w:styleId="t-141">
    <w:name w:val="t-141"/>
    <w:qFormat/>
    <w:rPr>
      <w:sz w:val="21"/>
      <w:szCs w:val="21"/>
    </w:rPr>
  </w:style>
  <w:style w:type="character" w:customStyle="1" w:styleId="fontstyle01">
    <w:name w:val="fontstyle01"/>
    <w:basedOn w:val="a0"/>
    <w:qFormat/>
    <w:rPr>
      <w:rFonts w:ascii="FZFSK--GBK1-0" w:hAnsi="FZFSK--GBK1-0" w:hint="default"/>
      <w:color w:val="231F20"/>
      <w:sz w:val="24"/>
      <w:szCs w:val="24"/>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38468;&#20214;&#65306;2022&#24180;&#33487;&#24030;&#24037;&#19994;&#22253;&#21306;&#25945;&#24072;&#12289;&#26657;&#38271;&#21306;&#32423;&#25945;&#32946;&#22521;&#35757;&#33756;&#21333;.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教育局-陈燕</cp:lastModifiedBy>
  <cp:revision>23</cp:revision>
  <dcterms:created xsi:type="dcterms:W3CDTF">2021-04-23T01:57:00Z</dcterms:created>
  <dcterms:modified xsi:type="dcterms:W3CDTF">2022-05-13T01:24:00Z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5CC982AA74C947EB8FA87BBBFE8A037D</vt:lpwstr>
  </property>
</Properties>
</file>