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center"/>
        <w:rPr>
          <w:rFonts w:hint="eastAsia" w:ascii="黑体" w:hAnsi="黑体" w:eastAsia="黑体" w:cs="黑体"/>
          <w:b/>
          <w:kern w:val="0"/>
          <w:sz w:val="32"/>
          <w:szCs w:val="32"/>
        </w:rPr>
      </w:pPr>
      <w:r>
        <w:rPr>
          <w:rFonts w:hint="eastAsia" w:ascii="黑体" w:hAnsi="黑体" w:eastAsia="黑体" w:cs="黑体"/>
          <w:b/>
          <w:kern w:val="0"/>
          <w:sz w:val="32"/>
          <w:szCs w:val="32"/>
        </w:rPr>
        <w:t>南京航空航天大学苏州附属中学</w:t>
      </w:r>
    </w:p>
    <w:p>
      <w:pPr>
        <w:widowControl/>
        <w:spacing w:after="156" w:afterLines="50"/>
        <w:jc w:val="center"/>
        <w:rPr>
          <w:rFonts w:hint="eastAsia" w:ascii="黑体" w:hAnsi="黑体" w:eastAsia="黑体" w:cs="黑体"/>
          <w:b/>
          <w:kern w:val="0"/>
          <w:sz w:val="32"/>
          <w:szCs w:val="32"/>
        </w:rPr>
      </w:pPr>
      <w:r>
        <w:rPr>
          <w:rFonts w:hint="eastAsia" w:ascii="黑体" w:hAnsi="黑体" w:eastAsia="黑体" w:cs="黑体"/>
          <w:b/>
          <w:kern w:val="0"/>
          <w:sz w:val="32"/>
          <w:szCs w:val="32"/>
        </w:rPr>
        <w:t>学生消防安全疏散演练方案</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为了增强住宿生的安全意识，学会逃生自救方法，检验各有关部门在发生火灾等突发事件时的应急响应能力和处置能力，检查宿舍区域消防设施设备工作状态，学校定于</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月举行宿舍区</w:t>
      </w:r>
      <w:r>
        <w:rPr>
          <w:rFonts w:hint="eastAsia" w:ascii="仿宋" w:hAnsi="仿宋" w:eastAsia="仿宋" w:cs="仿宋"/>
          <w:bCs/>
          <w:kern w:val="0"/>
          <w:sz w:val="28"/>
          <w:szCs w:val="28"/>
        </w:rPr>
        <w:t>应急疏散</w:t>
      </w:r>
      <w:r>
        <w:rPr>
          <w:rFonts w:hint="eastAsia" w:ascii="仿宋" w:hAnsi="仿宋" w:eastAsia="仿宋" w:cs="仿宋"/>
          <w:kern w:val="0"/>
          <w:sz w:val="28"/>
          <w:szCs w:val="28"/>
        </w:rPr>
        <w:t>演练，具体通知如下：</w:t>
      </w:r>
    </w:p>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 xml:space="preserve">一、宿舍疏散演练活动领导小组 </w:t>
      </w:r>
    </w:p>
    <w:p>
      <w:pPr>
        <w:spacing w:line="360" w:lineRule="auto"/>
        <w:rPr>
          <w:rFonts w:hint="eastAsia" w:ascii="仿宋" w:hAnsi="仿宋" w:eastAsia="仿宋" w:cs="仿宋"/>
          <w:sz w:val="28"/>
          <w:szCs w:val="28"/>
        </w:rPr>
      </w:pPr>
      <w:r>
        <w:rPr>
          <w:rFonts w:hint="eastAsia" w:ascii="仿宋" w:hAnsi="仿宋" w:eastAsia="仿宋" w:cs="仿宋"/>
          <w:sz w:val="28"/>
          <w:szCs w:val="28"/>
        </w:rPr>
        <w:t>组  长（总指挥）：王剑</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 xml:space="preserve">副组长：江晓峰 </w:t>
      </w:r>
      <w:r>
        <w:rPr>
          <w:rFonts w:hint="eastAsia" w:ascii="仿宋" w:hAnsi="仿宋" w:eastAsia="仿宋" w:cs="仿宋"/>
          <w:sz w:val="28"/>
          <w:szCs w:val="28"/>
          <w:lang w:val="en-US" w:eastAsia="zh-CN"/>
        </w:rPr>
        <w:t xml:space="preserve">卜祥玉 </w:t>
      </w:r>
      <w:r>
        <w:rPr>
          <w:rFonts w:hint="eastAsia" w:ascii="仿宋" w:hAnsi="仿宋" w:eastAsia="仿宋" w:cs="仿宋"/>
          <w:sz w:val="28"/>
          <w:szCs w:val="28"/>
        </w:rPr>
        <w:t xml:space="preserve">黄燕 </w:t>
      </w:r>
      <w:r>
        <w:rPr>
          <w:rFonts w:hint="eastAsia" w:ascii="仿宋" w:hAnsi="仿宋" w:eastAsia="仿宋" w:cs="仿宋"/>
          <w:sz w:val="28"/>
          <w:szCs w:val="28"/>
          <w:lang w:val="en-US" w:eastAsia="zh-CN"/>
        </w:rPr>
        <w:t>潘刚 殷莲子</w:t>
      </w:r>
    </w:p>
    <w:p>
      <w:pPr>
        <w:spacing w:line="360" w:lineRule="auto"/>
        <w:ind w:left="630" w:hanging="840" w:hangingChars="300"/>
        <w:rPr>
          <w:rFonts w:hint="eastAsia" w:ascii="仿宋" w:hAnsi="仿宋" w:eastAsia="仿宋" w:cs="仿宋"/>
          <w:sz w:val="28"/>
          <w:szCs w:val="28"/>
        </w:rPr>
      </w:pPr>
      <w:r>
        <w:rPr>
          <w:rFonts w:hint="eastAsia" w:ascii="仿宋" w:hAnsi="仿宋" w:eastAsia="仿宋" w:cs="仿宋"/>
          <w:sz w:val="28"/>
          <w:szCs w:val="28"/>
        </w:rPr>
        <w:t>成  员：曹晨（活动现场总指挥）      陈利昌（现场协调）      梁会亮（</w:t>
      </w:r>
      <w:r>
        <w:rPr>
          <w:rFonts w:hint="eastAsia" w:ascii="仿宋" w:hAnsi="仿宋" w:eastAsia="仿宋" w:cs="仿宋"/>
          <w:color w:val="000000"/>
          <w:kern w:val="0"/>
          <w:sz w:val="28"/>
          <w:szCs w:val="28"/>
        </w:rPr>
        <w:t>演练保障）</w:t>
      </w:r>
      <w:r>
        <w:rPr>
          <w:rFonts w:hint="eastAsia" w:ascii="仿宋" w:hAnsi="仿宋" w:eastAsia="仿宋" w:cs="仿宋"/>
          <w:sz w:val="28"/>
          <w:szCs w:val="28"/>
        </w:rPr>
        <w:t xml:space="preserve"> </w:t>
      </w:r>
    </w:p>
    <w:p>
      <w:pPr>
        <w:spacing w:line="360" w:lineRule="auto"/>
        <w:ind w:left="840" w:leftChars="400"/>
        <w:rPr>
          <w:rFonts w:hint="eastAsia" w:ascii="仿宋" w:hAnsi="仿宋" w:eastAsia="仿宋" w:cs="仿宋"/>
          <w:sz w:val="28"/>
          <w:szCs w:val="28"/>
        </w:rPr>
      </w:pPr>
      <w:r>
        <w:rPr>
          <w:rFonts w:hint="eastAsia" w:ascii="仿宋" w:hAnsi="仿宋" w:eastAsia="仿宋" w:cs="仿宋"/>
          <w:sz w:val="28"/>
          <w:szCs w:val="28"/>
        </w:rPr>
        <w:t xml:space="preserve">朱华琴（女生楼疏散总负责）  严彩燕（男生楼疏散总负责）   姚宇翔（摄影）      耿慧（宣传报道）       支金珍（校医）     全体宿舍管理员    各班主任  </w:t>
      </w:r>
    </w:p>
    <w:p>
      <w:pPr>
        <w:widowControl/>
        <w:spacing w:line="360" w:lineRule="auto"/>
        <w:jc w:val="left"/>
        <w:rPr>
          <w:rFonts w:hint="eastAsia" w:ascii="仿宋" w:hAnsi="仿宋" w:eastAsia="仿宋" w:cs="仿宋"/>
          <w:color w:val="FF0000"/>
          <w:kern w:val="0"/>
          <w:sz w:val="28"/>
          <w:szCs w:val="28"/>
        </w:rPr>
      </w:pPr>
      <w:r>
        <w:rPr>
          <w:rFonts w:hint="eastAsia" w:ascii="仿宋" w:hAnsi="仿宋" w:eastAsia="仿宋" w:cs="仿宋"/>
          <w:b/>
          <w:color w:val="FF0000"/>
          <w:kern w:val="0"/>
          <w:sz w:val="28"/>
          <w:szCs w:val="28"/>
        </w:rPr>
        <w:t>二、分工责任区</w:t>
      </w:r>
      <w:r>
        <w:rPr>
          <w:rFonts w:hint="eastAsia" w:ascii="仿宋" w:hAnsi="仿宋" w:eastAsia="仿宋" w:cs="仿宋"/>
          <w:color w:val="FF0000"/>
          <w:kern w:val="0"/>
          <w:sz w:val="28"/>
          <w:szCs w:val="28"/>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7"/>
        <w:gridCol w:w="284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b/>
                <w:bCs/>
                <w:color w:val="FF0000"/>
                <w:kern w:val="0"/>
                <w:sz w:val="28"/>
                <w:szCs w:val="28"/>
              </w:rPr>
            </w:pPr>
            <w:r>
              <w:rPr>
                <w:rFonts w:hint="eastAsia" w:ascii="仿宋" w:hAnsi="仿宋" w:eastAsia="仿宋" w:cs="仿宋"/>
                <w:b/>
                <w:bCs/>
                <w:color w:val="FF0000"/>
                <w:kern w:val="0"/>
                <w:sz w:val="28"/>
                <w:szCs w:val="28"/>
              </w:rPr>
              <w:t>楼层</w:t>
            </w:r>
          </w:p>
        </w:tc>
        <w:tc>
          <w:tcPr>
            <w:tcW w:w="2843" w:type="dxa"/>
            <w:shd w:val="clear" w:color="auto" w:fill="auto"/>
          </w:tcPr>
          <w:p>
            <w:pPr>
              <w:widowControl/>
              <w:spacing w:line="360" w:lineRule="auto"/>
              <w:jc w:val="center"/>
              <w:rPr>
                <w:rFonts w:hint="eastAsia" w:ascii="仿宋" w:hAnsi="仿宋" w:eastAsia="仿宋" w:cs="仿宋"/>
                <w:b/>
                <w:bCs/>
                <w:color w:val="FF0000"/>
                <w:kern w:val="0"/>
                <w:sz w:val="28"/>
                <w:szCs w:val="28"/>
              </w:rPr>
            </w:pPr>
            <w:r>
              <w:rPr>
                <w:rFonts w:hint="eastAsia" w:ascii="仿宋" w:hAnsi="仿宋" w:eastAsia="仿宋" w:cs="仿宋"/>
                <w:b/>
                <w:bCs/>
                <w:color w:val="FF0000"/>
                <w:kern w:val="0"/>
                <w:sz w:val="28"/>
                <w:szCs w:val="28"/>
              </w:rPr>
              <w:t>负责人</w:t>
            </w:r>
          </w:p>
        </w:tc>
        <w:tc>
          <w:tcPr>
            <w:tcW w:w="2843" w:type="dxa"/>
            <w:shd w:val="clear" w:color="auto" w:fill="auto"/>
          </w:tcPr>
          <w:p>
            <w:pPr>
              <w:widowControl/>
              <w:spacing w:line="360" w:lineRule="auto"/>
              <w:jc w:val="center"/>
              <w:rPr>
                <w:rFonts w:hint="eastAsia" w:ascii="仿宋" w:hAnsi="仿宋" w:eastAsia="仿宋" w:cs="仿宋"/>
                <w:b/>
                <w:bCs/>
                <w:color w:val="FF0000"/>
                <w:kern w:val="0"/>
                <w:sz w:val="28"/>
                <w:szCs w:val="28"/>
              </w:rPr>
            </w:pPr>
            <w:r>
              <w:rPr>
                <w:rFonts w:hint="eastAsia" w:ascii="仿宋" w:hAnsi="仿宋" w:eastAsia="仿宋" w:cs="仿宋"/>
                <w:b/>
                <w:bCs/>
                <w:color w:val="FF0000"/>
                <w:kern w:val="0"/>
                <w:sz w:val="28"/>
                <w:szCs w:val="28"/>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男生宿舍南楼一楼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张兰英</w:t>
            </w:r>
          </w:p>
        </w:tc>
        <w:tc>
          <w:tcPr>
            <w:tcW w:w="2843" w:type="dxa"/>
            <w:vMerge w:val="restart"/>
            <w:shd w:val="clear" w:color="auto" w:fill="auto"/>
            <w:vAlign w:val="center"/>
          </w:tcPr>
          <w:p>
            <w:pPr>
              <w:widowControl/>
              <w:spacing w:line="360" w:lineRule="auto"/>
              <w:rPr>
                <w:rFonts w:hint="eastAsia" w:ascii="仿宋" w:hAnsi="仿宋" w:eastAsia="仿宋" w:cs="仿宋"/>
                <w:b/>
                <w:color w:val="FF0000"/>
                <w:kern w:val="0"/>
                <w:sz w:val="28"/>
                <w:szCs w:val="28"/>
              </w:rPr>
            </w:pPr>
            <w:r>
              <w:rPr>
                <w:rFonts w:hint="eastAsia" w:ascii="仿宋" w:hAnsi="仿宋" w:eastAsia="仿宋" w:cs="仿宋"/>
                <w:b/>
                <w:color w:val="FF0000"/>
                <w:kern w:val="0"/>
                <w:sz w:val="28"/>
                <w:szCs w:val="28"/>
              </w:rPr>
              <w:t>指挥学生有序撤离宿舍楼，学生撤离过程不断提醒，不要拥挤、推搡。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男生宿舍南楼二楼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王恒江、栾鑫宇</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男生宿舍南楼三楼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周斌、邓金龙</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男生宿舍南楼四楼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胡睿、刘晗</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男生宿舍南楼五楼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方真、吴双民</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男生宿舍南楼六楼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杨洪全、段重阳</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男生宿舍南楼七楼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张靖奎、钟汉华</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男生宿舍南楼八楼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周志俊、谢轩</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50"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男生宿舍北楼一楼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马晓君</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男生宿舍北楼十一楼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冒斌、朱峰</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男生宿舍北楼十二楼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王绍龙、段赛花</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女生宿舍南楼一楼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孙丽珍</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女生宿舍南楼二楼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徐雯</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女生宿舍南楼三楼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王献田</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女生宿舍南楼四楼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丁慧</w:t>
            </w:r>
          </w:p>
        </w:tc>
        <w:tc>
          <w:tcPr>
            <w:tcW w:w="2843" w:type="dxa"/>
            <w:vMerge w:val="restart"/>
            <w:shd w:val="clear" w:color="auto" w:fill="auto"/>
            <w:vAlign w:val="center"/>
          </w:tcPr>
          <w:p>
            <w:pPr>
              <w:widowControl/>
              <w:spacing w:line="360" w:lineRule="auto"/>
              <w:rPr>
                <w:rFonts w:hint="eastAsia" w:ascii="仿宋" w:hAnsi="仿宋" w:eastAsia="仿宋" w:cs="仿宋"/>
                <w:b/>
                <w:color w:val="FF0000"/>
                <w:kern w:val="0"/>
                <w:sz w:val="28"/>
                <w:szCs w:val="28"/>
              </w:rPr>
            </w:pPr>
            <w:r>
              <w:rPr>
                <w:rFonts w:hint="eastAsia" w:ascii="仿宋" w:hAnsi="仿宋" w:eastAsia="仿宋" w:cs="仿宋"/>
                <w:b/>
                <w:color w:val="FF0000"/>
                <w:kern w:val="0"/>
                <w:sz w:val="28"/>
                <w:szCs w:val="28"/>
              </w:rPr>
              <w:t>指挥学生有序撤离宿舍楼，学生撤离过程不断提醒，不要拥挤、推搡。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女生宿舍南楼五楼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包海静</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女生宿舍南楼六楼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张艳</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女生宿舍南楼七楼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耿慧</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女生宿舍南楼八楼</w:t>
            </w:r>
          </w:p>
        </w:tc>
        <w:tc>
          <w:tcPr>
            <w:tcW w:w="2850" w:type="dxa"/>
            <w:gridSpan w:val="2"/>
            <w:shd w:val="clear" w:color="auto" w:fill="auto"/>
          </w:tcPr>
          <w:p>
            <w:pPr>
              <w:spacing w:line="360" w:lineRule="auto"/>
              <w:ind w:left="1032"/>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刘金燕</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女生宿舍北楼一楼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赵丽芳</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女生宿舍北楼十楼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南爱玲、李彩霞</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女生宿舍北楼十一楼</w:t>
            </w: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徐玥、潘晓霞</w:t>
            </w: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50"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shd w:val="clear" w:color="auto" w:fill="auto"/>
          </w:tcPr>
          <w:p>
            <w:pPr>
              <w:widowControl/>
              <w:spacing w:line="360" w:lineRule="auto"/>
              <w:jc w:val="center"/>
              <w:rPr>
                <w:rFonts w:hint="eastAsia" w:ascii="仿宋" w:hAnsi="仿宋" w:eastAsia="仿宋" w:cs="仿宋"/>
                <w:color w:val="FF0000"/>
                <w:kern w:val="0"/>
                <w:sz w:val="28"/>
                <w:szCs w:val="28"/>
              </w:rPr>
            </w:pPr>
          </w:p>
        </w:tc>
        <w:tc>
          <w:tcPr>
            <w:tcW w:w="2843" w:type="dxa"/>
            <w:vMerge w:val="continue"/>
            <w:shd w:val="clear" w:color="auto" w:fill="auto"/>
          </w:tcPr>
          <w:p>
            <w:pPr>
              <w:widowControl/>
              <w:spacing w:line="360" w:lineRule="auto"/>
              <w:jc w:val="left"/>
              <w:rPr>
                <w:rFonts w:hint="eastAsia" w:ascii="仿宋" w:hAnsi="仿宋" w:eastAsia="仿宋" w:cs="仿宋"/>
                <w:color w:val="FF0000"/>
                <w:kern w:val="0"/>
                <w:sz w:val="28"/>
                <w:szCs w:val="28"/>
              </w:rPr>
            </w:pPr>
          </w:p>
        </w:tc>
      </w:tr>
    </w:tbl>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三、演练流程</w:t>
      </w:r>
    </w:p>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1.全体住宿学生5点前回到各自宿舍。</w:t>
      </w:r>
    </w:p>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2.疏散小组全体成员4点50点前往各自负责的指定位置待命。</w:t>
      </w:r>
    </w:p>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3.总指挥5点发出“南航苏附消防疏散演练活动开始”指令，宿舍管理员及时发出紧急逃生信号。</w:t>
      </w:r>
    </w:p>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4.宿管员</w:t>
      </w:r>
      <w:r>
        <w:rPr>
          <w:rFonts w:hint="eastAsia" w:ascii="仿宋" w:hAnsi="仿宋" w:eastAsia="仿宋" w:cs="仿宋"/>
          <w:b/>
          <w:bCs/>
          <w:kern w:val="0"/>
          <w:sz w:val="28"/>
          <w:szCs w:val="28"/>
        </w:rPr>
        <w:t>倪珍</w:t>
      </w:r>
      <w:r>
        <w:rPr>
          <w:rFonts w:hint="eastAsia" w:ascii="仿宋" w:hAnsi="仿宋" w:eastAsia="仿宋" w:cs="仿宋"/>
          <w:b/>
          <w:kern w:val="0"/>
          <w:sz w:val="28"/>
          <w:szCs w:val="28"/>
        </w:rPr>
        <w:t>、</w:t>
      </w:r>
      <w:r>
        <w:rPr>
          <w:rFonts w:hint="eastAsia" w:ascii="仿宋" w:hAnsi="仿宋" w:eastAsia="仿宋" w:cs="仿宋"/>
          <w:b/>
          <w:bCs/>
          <w:kern w:val="0"/>
          <w:sz w:val="28"/>
          <w:szCs w:val="28"/>
        </w:rPr>
        <w:t>赵丽芳</w:t>
      </w:r>
      <w:r>
        <w:rPr>
          <w:rFonts w:hint="eastAsia" w:ascii="仿宋" w:hAnsi="仿宋" w:eastAsia="仿宋" w:cs="仿宋"/>
          <w:b/>
          <w:kern w:val="0"/>
          <w:sz w:val="28"/>
          <w:szCs w:val="28"/>
        </w:rPr>
        <w:t>打开所有大门及应急通道门，并在天井广场指挥学生紧急撤离。</w:t>
      </w:r>
    </w:p>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5.服从命令听指挥，在信号发出后，学生以湿毛巾掩面低身撤离。</w:t>
      </w:r>
    </w:p>
    <w:p>
      <w:pPr>
        <w:widowControl/>
        <w:spacing w:line="360" w:lineRule="auto"/>
        <w:jc w:val="left"/>
        <w:rPr>
          <w:rFonts w:hint="eastAsia" w:ascii="仿宋" w:hAnsi="仿宋" w:eastAsia="仿宋" w:cs="仿宋"/>
          <w:b/>
          <w:kern w:val="0"/>
          <w:sz w:val="28"/>
          <w:szCs w:val="28"/>
        </w:rPr>
      </w:pPr>
      <w:r>
        <w:rPr>
          <w:rFonts w:hint="eastAsia" w:ascii="仿宋" w:hAnsi="仿宋" w:eastAsia="仿宋" w:cs="仿宋"/>
          <w:b/>
          <w:kern w:val="0"/>
          <w:sz w:val="28"/>
          <w:szCs w:val="28"/>
        </w:rPr>
        <w:t>6.有序进行，不能争先恐后，不能拥挤推搡。迅速行走，不能跑、跳，不能停留；物品掉落，鞋带、鞋跟被踩脱落不能弯腰停下来。</w:t>
      </w:r>
    </w:p>
    <w:p>
      <w:pPr>
        <w:widowControl/>
        <w:spacing w:line="360" w:lineRule="auto"/>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7.互相保护，万一有学生跌倒，不能盲目往前冲，迅速组织学生有秩序地出宿舍从就近的楼梯快速、安全下楼。</w:t>
      </w:r>
    </w:p>
    <w:p>
      <w:pPr>
        <w:widowControl/>
        <w:spacing w:line="360" w:lineRule="auto"/>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8.疏散路线安排：</w:t>
      </w:r>
    </w:p>
    <w:p>
      <w:pPr>
        <w:widowControl/>
        <w:spacing w:line="360" w:lineRule="auto"/>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男生宿舍南楼：</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1楼101~104从东大门出宿舍；105~107从西门出宿舍；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2楼201~206从东楼梯下从东门出宿舍；207~212从西楼梯下从西门出宿舍；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3楼301~306从东楼梯下从东门出宿舍；307~312从西楼梯下从西门出宿舍；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4楼401~406从东楼梯下从东门出宿舍；407~412从西楼梯下从西门出宿舍；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5楼501~506从东楼梯下从东门出宿舍；507~512从西楼梯下从西门出宿舍；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6楼601~606从东楼梯下从东门出宿舍；607~612从西楼梯下从西门出宿舍；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7楼701~706从东楼梯下从东门出宿舍；707~712从西楼梯下从西门出宿舍；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8楼801~806从东楼梯下从东门出宿舍；807~812从西楼梯下从西门出宿舍；</w:t>
      </w:r>
    </w:p>
    <w:p>
      <w:pPr>
        <w:widowControl/>
        <w:spacing w:line="360" w:lineRule="auto"/>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男生宿舍北楼：</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1楼101~105从东门出宿舍；106~111从西门出宿舍；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2楼201~206从东楼梯下从东门出宿舍；207~212从西楼梯下从北门出宿舍；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3楼301~306从东楼梯下从东门出宿舍；307~312从西楼梯下从北门出宿舍；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4楼401~406从东楼梯下从东门出宿舍；407~412从西楼梯下从北门出宿舍；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5楼501~506从东楼梯下从东门出宿舍；507~512从西楼梯下从北门出宿舍；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6楼601~606从东楼梯下从东门出宿舍；607~612从西楼梯下从北门出宿舍；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7楼701~706从东楼梯下从东门出宿舍；707~712从西楼梯下从北门出宿舍；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8楼801~806从东楼梯下从东门出宿舍；807~812从西楼梯下从北门出宿舍；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9楼901~906从东楼梯下从东门出宿舍；907~912从西楼梯下从北门出宿舍；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10楼1001~1006从东楼梯下从东门出宿舍；1007~1012从西楼梯下从北门出宿舍；</w:t>
      </w:r>
    </w:p>
    <w:p>
      <w:pPr>
        <w:widowControl/>
        <w:spacing w:line="360" w:lineRule="auto"/>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女生宿舍南楼：</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1楼101~104从东门出宿舍；105~107从西大门出宿舍；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2楼201~206从东楼梯下从东门出宿舍；207~212从西楼梯下从西门出宿舍；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3楼301~306从东楼梯下从东门出宿舍；307~312从西楼梯下从西门出宿舍；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4楼401~406从东楼梯下从东门出宿舍；407~412从西楼梯下从西门出宿舍；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5楼501~506从东楼梯下从东门出宿舍；507~512从西楼梯下从西门出宿舍；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6楼601~606从东楼梯下从东门出宿舍；607~612从西楼梯下从西门出宿舍；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7楼701~706从东楼梯下从东门出宿舍；707~712从西楼梯下从西门出宿舍；</w:t>
      </w:r>
    </w:p>
    <w:p>
      <w:pPr>
        <w:widowControl/>
        <w:spacing w:line="360" w:lineRule="auto"/>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女生宿舍北楼：</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1楼101~105从东门出宿舍；106~111从西门出宿舍；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2楼201~206从东楼梯下从北门出宿舍；207~212从西楼梯下从西门出宿舍；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3楼301~306从东楼梯下从北门出宿舍；307~312从西楼梯下从西门出宿舍；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4楼401~406从东楼梯下从北门出宿舍；407~412从西楼梯下从西门出宿舍；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5楼501~506从东楼梯下从北门出宿舍；507~512从西楼梯下从西门出宿舍；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6楼601~606从东楼梯下从北门出宿舍；607~612从西楼梯下从西门出宿舍；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7楼701~706从东楼梯下从北门出宿舍；707~712从西楼梯下从西门出宿舍；</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8楼801~806从东楼梯下从北门出宿舍；807~812从西楼梯下从西门出宿舍；</w:t>
      </w:r>
    </w:p>
    <w:p>
      <w:pPr>
        <w:widowControl/>
        <w:spacing w:line="360" w:lineRule="auto"/>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8.疏散集合地点：宿舍楼前篮球场（小操场）。</w:t>
      </w:r>
    </w:p>
    <w:p>
      <w:pPr>
        <w:widowControl/>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9.各班主任指定本班住宿生负责人男女生各一人，在疏散后及时统计本班所有住宿生是否    已经安全撤离，并向宿管员报告，最后汇总报告总指挥。</w:t>
      </w:r>
    </w:p>
    <w:p>
      <w:pPr>
        <w:widowControl/>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10.演练结束后，全部回到各自班级，班主任进行总结。</w:t>
      </w:r>
    </w:p>
    <w:p>
      <w:pPr>
        <w:widowControl/>
        <w:spacing w:line="360" w:lineRule="auto"/>
        <w:jc w:val="left"/>
        <w:rPr>
          <w:rFonts w:hint="eastAsia" w:ascii="仿宋" w:hAnsi="仿宋" w:eastAsia="仿宋" w:cs="仿宋"/>
          <w:color w:val="000000"/>
          <w:kern w:val="0"/>
          <w:sz w:val="28"/>
          <w:szCs w:val="28"/>
        </w:rPr>
      </w:pPr>
    </w:p>
    <w:p>
      <w:pPr>
        <w:spacing w:line="360" w:lineRule="auto"/>
        <w:jc w:val="center"/>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b/>
          <w:bCs/>
          <w:color w:val="000000"/>
          <w:kern w:val="0"/>
          <w:sz w:val="28"/>
          <w:szCs w:val="28"/>
        </w:rPr>
        <w:t>南京航空航天大学苏州附属中学</w:t>
      </w:r>
    </w:p>
    <w:p>
      <w:pPr>
        <w:spacing w:line="360" w:lineRule="auto"/>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202</w:t>
      </w:r>
      <w:r>
        <w:rPr>
          <w:rFonts w:hint="eastAsia" w:ascii="仿宋" w:hAnsi="仿宋" w:eastAsia="仿宋" w:cs="仿宋"/>
          <w:b/>
          <w:bCs/>
          <w:color w:val="000000"/>
          <w:kern w:val="0"/>
          <w:sz w:val="28"/>
          <w:szCs w:val="28"/>
          <w:lang w:val="en-US" w:eastAsia="zh-CN"/>
        </w:rPr>
        <w:t>2</w:t>
      </w:r>
      <w:r>
        <w:rPr>
          <w:rFonts w:hint="eastAsia" w:ascii="仿宋" w:hAnsi="仿宋" w:eastAsia="仿宋" w:cs="仿宋"/>
          <w:b/>
          <w:bCs/>
          <w:color w:val="000000"/>
          <w:kern w:val="0"/>
          <w:sz w:val="28"/>
          <w:szCs w:val="28"/>
        </w:rPr>
        <w:t>年</w:t>
      </w:r>
      <w:r>
        <w:rPr>
          <w:rFonts w:hint="eastAsia" w:ascii="仿宋" w:hAnsi="仿宋" w:eastAsia="仿宋" w:cs="仿宋"/>
          <w:b/>
          <w:bCs/>
          <w:color w:val="000000"/>
          <w:kern w:val="0"/>
          <w:sz w:val="28"/>
          <w:szCs w:val="28"/>
          <w:lang w:val="en-US" w:eastAsia="zh-CN"/>
        </w:rPr>
        <w:t>9</w:t>
      </w:r>
      <w:r>
        <w:rPr>
          <w:rFonts w:hint="eastAsia" w:ascii="仿宋" w:hAnsi="仿宋" w:eastAsia="仿宋" w:cs="仿宋"/>
          <w:b/>
          <w:bCs/>
          <w:color w:val="000000"/>
          <w:kern w:val="0"/>
          <w:sz w:val="28"/>
          <w:szCs w:val="28"/>
        </w:rPr>
        <w:t>月</w:t>
      </w:r>
    </w:p>
    <w:p>
      <w:pPr>
        <w:rPr>
          <w:rFonts w:hint="eastAsia" w:ascii="仿宋" w:hAnsi="仿宋" w:eastAsia="仿宋" w:cs="仿宋"/>
          <w:color w:val="000000"/>
          <w:kern w:val="0"/>
          <w:sz w:val="28"/>
          <w:szCs w:val="28"/>
        </w:rPr>
      </w:pPr>
    </w:p>
    <w:p>
      <w:pPr>
        <w:rPr>
          <w:rFonts w:hint="eastAsia" w:ascii="仿宋" w:hAnsi="仿宋" w:eastAsia="仿宋" w:cs="仿宋"/>
          <w:color w:val="000000"/>
          <w:kern w:val="0"/>
          <w:sz w:val="28"/>
          <w:szCs w:val="28"/>
        </w:rPr>
      </w:pP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附件：南航苏附宿舍消防疏散示意图</w:t>
      </w: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both"/>
        <w:rPr>
          <w:rFonts w:hint="eastAsia" w:ascii="黑体" w:hAnsi="黑体" w:eastAsia="黑体" w:cs="黑体"/>
          <w:b/>
          <w:sz w:val="32"/>
          <w:szCs w:val="32"/>
          <w:lang w:val="en-US" w:eastAsia="zh-CN"/>
        </w:rPr>
      </w:pPr>
    </w:p>
    <w:p>
      <w:pPr>
        <w:jc w:val="both"/>
        <w:rPr>
          <w:rFonts w:hint="eastAsia" w:ascii="黑体" w:hAnsi="黑体" w:eastAsia="黑体" w:cs="黑体"/>
          <w:b/>
          <w:sz w:val="32"/>
          <w:szCs w:val="32"/>
          <w:lang w:val="en-US" w:eastAsia="zh-CN"/>
        </w:rPr>
      </w:pPr>
    </w:p>
    <w:p>
      <w:pPr>
        <w:jc w:val="center"/>
        <w:rPr>
          <w:rFonts w:hint="eastAsia" w:ascii="黑体" w:hAnsi="黑体" w:eastAsia="黑体" w:cs="黑体"/>
          <w:b/>
          <w:sz w:val="32"/>
          <w:szCs w:val="32"/>
          <w:lang w:val="en-US" w:eastAsia="zh-CN"/>
        </w:rPr>
      </w:pPr>
    </w:p>
    <w:p>
      <w:pPr>
        <w:jc w:val="center"/>
        <w:rPr>
          <w:rFonts w:hint="eastAsia" w:ascii="黑体" w:hAnsi="黑体" w:eastAsia="黑体" w:cs="黑体"/>
          <w:b/>
          <w:sz w:val="32"/>
          <w:szCs w:val="32"/>
          <w:lang w:val="en-US" w:eastAsia="zh-CN"/>
        </w:rPr>
      </w:pPr>
    </w:p>
    <w:p>
      <w:pPr>
        <w:jc w:val="center"/>
        <w:rPr>
          <w:rFonts w:hint="eastAsia" w:ascii="黑体" w:hAnsi="黑体" w:eastAsia="黑体" w:cs="黑体"/>
          <w:b/>
          <w:sz w:val="32"/>
          <w:szCs w:val="32"/>
          <w:lang w:val="en-US" w:eastAsia="zh-CN"/>
        </w:rPr>
      </w:pPr>
    </w:p>
    <w:p>
      <w:pPr>
        <w:jc w:val="center"/>
        <w:rPr>
          <w:rFonts w:hint="eastAsia" w:ascii="黑体" w:hAnsi="黑体" w:eastAsia="黑体" w:cs="黑体"/>
          <w:b/>
          <w:sz w:val="32"/>
          <w:szCs w:val="32"/>
          <w:lang w:val="en-US" w:eastAsia="zh-CN"/>
        </w:rPr>
      </w:pPr>
    </w:p>
    <w:p>
      <w:pPr>
        <w:jc w:val="center"/>
        <w:rPr>
          <w:rFonts w:hint="eastAsia" w:ascii="黑体" w:hAnsi="黑体" w:eastAsia="黑体" w:cs="黑体"/>
          <w:b/>
          <w:sz w:val="32"/>
          <w:szCs w:val="32"/>
          <w:lang w:val="en-US" w:eastAsia="zh-CN"/>
        </w:rPr>
      </w:pPr>
    </w:p>
    <w:p>
      <w:pPr>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南京航空航天大学苏州附属中学</w:t>
      </w:r>
    </w:p>
    <w:p>
      <w:pPr>
        <w:jc w:val="center"/>
        <w:rPr>
          <w:rFonts w:hint="eastAsia" w:ascii="黑体" w:hAnsi="黑体" w:eastAsia="黑体" w:cs="黑体"/>
          <w:b/>
          <w:sz w:val="32"/>
          <w:szCs w:val="32"/>
        </w:rPr>
      </w:pPr>
      <w:r>
        <w:rPr>
          <w:rFonts w:hint="eastAsia" w:ascii="黑体" w:hAnsi="黑体" w:eastAsia="黑体" w:cs="黑体"/>
          <w:b/>
          <w:sz w:val="32"/>
          <w:szCs w:val="32"/>
        </w:rPr>
        <w:t>电梯故障人员被困应急预案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当接到电梯故障人员被困的紧急求救信息后，需要经过培训的救援人员前往解救，并启动应急预案，具体操作如下：</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确定电梯轿厢所在楼层的正确位置；</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用语言安慰轿内被困人员，劝其切勿慌张；</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让轿内被困人员尽量后退，远离轿厢门口；</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迅速赶到电梯机房，关闭电梯动力电源；</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然后进行盘车，盘车时必须二人配合操作，一人用力握住手盘轮，另外一人用手动松闸扳手将机组机械松闸缓慢打开制动闸瓦，将轿厢盘到最近楼层门区位置；</w:t>
      </w:r>
    </w:p>
    <w:p>
      <w:pPr>
        <w:numPr>
          <w:ilvl w:val="0"/>
          <w:numId w:val="1"/>
        </w:numPr>
        <w:rPr>
          <w:sz w:val="28"/>
          <w:szCs w:val="28"/>
        </w:rPr>
      </w:pPr>
      <w:r>
        <w:rPr>
          <w:rFonts w:hint="eastAsia" w:ascii="仿宋" w:hAnsi="仿宋" w:eastAsia="仿宋" w:cs="仿宋"/>
          <w:sz w:val="28"/>
          <w:szCs w:val="28"/>
        </w:rPr>
        <w:t>打开层门和轿门，放出轿厢被困人员。</w:t>
      </w: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val="0"/>
        <w:numPr>
          <w:ilvl w:val="0"/>
          <w:numId w:val="0"/>
        </w:numPr>
        <w:tabs>
          <w:tab w:val="left" w:pos="810"/>
        </w:tabs>
        <w:jc w:val="both"/>
        <w:rPr>
          <w:rFonts w:hint="eastAsia"/>
          <w:sz w:val="28"/>
          <w:szCs w:val="28"/>
        </w:rPr>
      </w:pPr>
    </w:p>
    <w:p>
      <w:pPr>
        <w:widowControl/>
        <w:spacing w:line="240" w:lineRule="atLeast"/>
        <w:ind w:firstLine="525"/>
        <w:jc w:val="center"/>
        <w:rPr>
          <w:rFonts w:hint="eastAsia" w:ascii="黑体" w:eastAsia="黑体"/>
          <w:bCs/>
          <w:sz w:val="32"/>
          <w:szCs w:val="32"/>
        </w:rPr>
      </w:pPr>
      <w:r>
        <w:rPr>
          <w:rFonts w:hint="eastAsia" w:ascii="黑体" w:eastAsia="黑体"/>
          <w:bCs/>
          <w:sz w:val="32"/>
          <w:szCs w:val="32"/>
          <w:lang w:val="en-US" w:eastAsia="zh-CN"/>
        </w:rPr>
        <w:t>南京航空航天大学苏州附属中学</w:t>
      </w:r>
      <w:r>
        <w:rPr>
          <w:rFonts w:hint="eastAsia" w:ascii="黑体" w:eastAsia="黑体"/>
          <w:bCs/>
          <w:sz w:val="32"/>
          <w:szCs w:val="32"/>
        </w:rPr>
        <w:t>反恐防暴工作应急预案</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为了有效防范校园内恐怖、暴力事件的发生，切实保障广大师生人身和国家财产的安全，维护学校正常的教育教学的秩序，及时处置侵害安全的恶性事件，根据上级有关文件精神，结合本学校的实际情况，经学校行政会研究决定，特制定本预案。</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一、成立反恐防暴应急领导小组、工作小组及工作职责。</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1、成立领导小组</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组  长：</w:t>
      </w:r>
      <w:r>
        <w:rPr>
          <w:rFonts w:hint="eastAsia" w:ascii="仿宋" w:hAnsi="仿宋" w:eastAsia="仿宋" w:cs="仿宋"/>
          <w:color w:val="000000"/>
          <w:kern w:val="0"/>
          <w:sz w:val="28"/>
          <w:szCs w:val="28"/>
          <w:lang w:val="en-US" w:eastAsia="zh-CN"/>
        </w:rPr>
        <w:t>王剑</w:t>
      </w:r>
      <w:r>
        <w:rPr>
          <w:rFonts w:hint="eastAsia" w:ascii="仿宋" w:hAnsi="仿宋" w:eastAsia="仿宋" w:cs="仿宋"/>
          <w:color w:val="000000"/>
          <w:kern w:val="0"/>
          <w:sz w:val="28"/>
          <w:szCs w:val="28"/>
        </w:rPr>
        <w:t>（校长）</w:t>
      </w:r>
    </w:p>
    <w:p>
      <w:pPr>
        <w:widowControl/>
        <w:spacing w:line="240" w:lineRule="atLeas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副组长：</w:t>
      </w:r>
      <w:r>
        <w:rPr>
          <w:rFonts w:hint="eastAsia" w:ascii="仿宋" w:hAnsi="仿宋" w:eastAsia="仿宋" w:cs="仿宋"/>
          <w:sz w:val="28"/>
          <w:szCs w:val="28"/>
        </w:rPr>
        <w:t xml:space="preserve">江晓峰 </w:t>
      </w:r>
      <w:r>
        <w:rPr>
          <w:rFonts w:hint="eastAsia" w:ascii="仿宋" w:hAnsi="仿宋" w:eastAsia="仿宋" w:cs="仿宋"/>
          <w:sz w:val="28"/>
          <w:szCs w:val="28"/>
          <w:lang w:val="en-US" w:eastAsia="zh-CN"/>
        </w:rPr>
        <w:t xml:space="preserve">卜祥玉 </w:t>
      </w:r>
      <w:r>
        <w:rPr>
          <w:rFonts w:hint="eastAsia" w:ascii="仿宋" w:hAnsi="仿宋" w:eastAsia="仿宋" w:cs="仿宋"/>
          <w:sz w:val="28"/>
          <w:szCs w:val="28"/>
        </w:rPr>
        <w:t xml:space="preserve">黄燕 </w:t>
      </w:r>
      <w:r>
        <w:rPr>
          <w:rFonts w:hint="eastAsia" w:ascii="仿宋" w:hAnsi="仿宋" w:eastAsia="仿宋" w:cs="仿宋"/>
          <w:sz w:val="28"/>
          <w:szCs w:val="28"/>
          <w:lang w:val="en-US" w:eastAsia="zh-CN"/>
        </w:rPr>
        <w:t>潘刚 殷莲子</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  员：各处室、各年级负责人。</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2、成立工作小组</w:t>
      </w:r>
    </w:p>
    <w:p>
      <w:pPr>
        <w:widowControl/>
        <w:spacing w:line="240" w:lineRule="atLeast"/>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　（1）联络组(办公室)：责任人：</w:t>
      </w:r>
      <w:r>
        <w:rPr>
          <w:rFonts w:hint="eastAsia" w:ascii="仿宋" w:hAnsi="仿宋" w:eastAsia="仿宋" w:cs="仿宋"/>
          <w:color w:val="000000"/>
          <w:kern w:val="0"/>
          <w:sz w:val="28"/>
          <w:szCs w:val="28"/>
          <w:lang w:val="en-US" w:eastAsia="zh-CN"/>
        </w:rPr>
        <w:t>戴佳玲</w:t>
      </w:r>
    </w:p>
    <w:p>
      <w:pPr>
        <w:widowControl/>
        <w:spacing w:line="240" w:lineRule="atLeast"/>
        <w:ind w:firstLine="280" w:firstLineChars="1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（2）安全保卫组(保卫科)：责任人：</w:t>
      </w:r>
      <w:r>
        <w:rPr>
          <w:rFonts w:hint="eastAsia" w:ascii="仿宋" w:hAnsi="仿宋" w:eastAsia="仿宋" w:cs="仿宋"/>
          <w:color w:val="000000"/>
          <w:kern w:val="0"/>
          <w:sz w:val="28"/>
          <w:szCs w:val="28"/>
          <w:lang w:eastAsia="zh-CN"/>
        </w:rPr>
        <w:t>陈利昌</w:t>
      </w:r>
    </w:p>
    <w:p>
      <w:pPr>
        <w:widowControl/>
        <w:spacing w:line="240" w:lineRule="atLeast"/>
        <w:ind w:firstLine="280" w:firstLineChars="1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（3）疏散引导组(教务处)：责任人：吴玲秀</w:t>
      </w:r>
    </w:p>
    <w:p>
      <w:pPr>
        <w:widowControl/>
        <w:spacing w:line="240" w:lineRule="atLeast"/>
        <w:ind w:firstLine="280" w:firstLineChars="1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（4）现场维护组（德育处）：责任人：</w:t>
      </w:r>
      <w:r>
        <w:rPr>
          <w:rFonts w:hint="eastAsia" w:ascii="仿宋" w:hAnsi="仿宋" w:eastAsia="仿宋" w:cs="仿宋"/>
          <w:color w:val="000000"/>
          <w:kern w:val="0"/>
          <w:sz w:val="28"/>
          <w:szCs w:val="28"/>
          <w:lang w:val="en-US" w:eastAsia="zh-CN"/>
        </w:rPr>
        <w:t xml:space="preserve">徐军 </w:t>
      </w:r>
    </w:p>
    <w:p>
      <w:pPr>
        <w:widowControl/>
        <w:spacing w:line="240" w:lineRule="atLeast"/>
        <w:ind w:firstLine="280" w:firstLineChars="1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（5）医疗卫生组(医务室)：责任人：支金珍</w:t>
      </w:r>
    </w:p>
    <w:p>
      <w:pPr>
        <w:widowControl/>
        <w:spacing w:line="240" w:lineRule="atLeast"/>
        <w:ind w:firstLine="280" w:firstLineChars="1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3、领导小组职责</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反恐防暴工作的组织领导、信息报送以及协助有关部门对事件的处理。负责事件发生后迅速启动预案，组织相关人员对事故现场控制、人员救治以及善后处理等相关工作。负责师生反恐防暴的宣传教育。</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二、工作原则</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1、统一指挥，快速反应原则。一旦发生涉校安全或恐怖暴力事件，相关人员要在第一时间向领导小组报告。涉及重特大事件要立即启动110应急按钮并向区教育局报告。</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2、主动抢险、迅速处理原则。事件发生后，要在第一时间组织相关部门和人员进行有效救援。</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3、生命第一原则。事件发生后，要把救护师生生命作为首要任务，最大限度减少人员伤亡。</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4、科学施救，控制危险源，防止事态扩大原则。在事件处理过程中，要迅速判断现场状况，采取有效措施控制危险源，避免应急处理过程中再次发生人员伤亡。</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5、保护现场，收集证据原则。在实施救援过程中，要尽可能对现场进行有效保护，收集有关证据，为公安等有关部门查找原因，正确处理提供依据。</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三、工作措施</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1、领导小组长期对师生进行法制和安全教育，增强师生的法制意识、自我保护意识和反恐防暴意识。</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2、各级值日人员严格履行工作职责，发现问题及时处理。</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3、加强护校队管理，充分发挥护校队和各班信息员的作用，及时反馈各种不安全因素，将安全隐患消灭在萌芽状态。</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4、严格执行门卫登记管理制度，严格控制外来人员进入学校。</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5、使用好技防设施和紧急报警机制。</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6、对可能引起矛盾激化事件的当事人要逐一排摸登记，耐心接待，尽力做好化解工作。</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四、处理程序</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1、学校一旦发生反恐、暴力事件，最早发现的教职员工应立即报告领导小组。领导小组视其情况迅速启动应急预案，组织相关人员开展工作，劝其中止犯罪。</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2、联络组立即拨打110报警电话，立即通知其它各工作小组到位，并将情况报告区教育局及区安稳办，视其情况通知家属或学生家长。</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3、安全保卫组实施救援行动，制止犯罪分子的犯罪行为，对事故现场进行应急处置。</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4、疏散引导组组织师生撤离到安全地带，保护好现场，等待警方的到来。现场维护组维持好现场秩序，做好学生的安抚工作。</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5、医疗卫生组对受伤的师生进行简单的救护，立即拨打120电话，协助医护人员对其伤者进行医治。</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附：应急救援联系电话　　</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王剑</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1</w:t>
      </w:r>
      <w:r>
        <w:rPr>
          <w:rFonts w:hint="eastAsia" w:ascii="仿宋" w:hAnsi="仿宋" w:eastAsia="仿宋" w:cs="仿宋"/>
          <w:color w:val="000000"/>
          <w:kern w:val="0"/>
          <w:sz w:val="28"/>
          <w:szCs w:val="28"/>
          <w:lang w:val="en-US" w:eastAsia="zh-CN"/>
        </w:rPr>
        <w:t>3962105302</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江晓峰  13962135837</w:t>
      </w:r>
    </w:p>
    <w:p>
      <w:pPr>
        <w:widowControl/>
        <w:spacing w:line="240" w:lineRule="atLeas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卜祥玉  13912790678</w:t>
      </w:r>
    </w:p>
    <w:p>
      <w:pPr>
        <w:widowControl/>
        <w:spacing w:line="240" w:lineRule="atLeas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黄燕    13962130210</w:t>
      </w:r>
    </w:p>
    <w:p>
      <w:pPr>
        <w:widowControl/>
        <w:spacing w:line="240" w:lineRule="atLeas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潘刚    13862576770</w:t>
      </w:r>
    </w:p>
    <w:p>
      <w:pPr>
        <w:widowControl/>
        <w:spacing w:line="240" w:lineRule="atLeas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殷莲子  13771801048</w:t>
      </w:r>
    </w:p>
    <w:p>
      <w:pPr>
        <w:widowControl/>
        <w:spacing w:line="240" w:lineRule="atLeas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戴佳玲  13951100029 </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吴玲秀  15050127203</w:t>
      </w:r>
    </w:p>
    <w:p>
      <w:pPr>
        <w:widowControl/>
        <w:spacing w:line="240" w:lineRule="atLeas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徐军    13451538979</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陈利昌</w:t>
      </w:r>
      <w:r>
        <w:rPr>
          <w:rFonts w:hint="eastAsia" w:ascii="仿宋" w:hAnsi="仿宋" w:eastAsia="仿宋" w:cs="仿宋"/>
          <w:color w:val="000000"/>
          <w:kern w:val="0"/>
          <w:sz w:val="28"/>
          <w:szCs w:val="28"/>
        </w:rPr>
        <w:t xml:space="preserve">  13</w:t>
      </w:r>
      <w:r>
        <w:rPr>
          <w:rFonts w:hint="eastAsia" w:ascii="仿宋" w:hAnsi="仿宋" w:eastAsia="仿宋" w:cs="仿宋"/>
          <w:color w:val="000000"/>
          <w:kern w:val="0"/>
          <w:sz w:val="28"/>
          <w:szCs w:val="28"/>
          <w:lang w:val="en-US" w:eastAsia="zh-CN"/>
        </w:rPr>
        <w:t>812677745</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支金珍  13814866639</w:t>
      </w:r>
    </w:p>
    <w:p>
      <w:pPr>
        <w:widowControl/>
        <w:spacing w:line="240" w:lineRule="atLeas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保安值班室电话：6</w:t>
      </w:r>
      <w:r>
        <w:rPr>
          <w:rFonts w:hint="eastAsia" w:ascii="仿宋" w:hAnsi="仿宋" w:eastAsia="仿宋" w:cs="仿宋"/>
          <w:color w:val="000000"/>
          <w:kern w:val="0"/>
          <w:sz w:val="28"/>
          <w:szCs w:val="28"/>
          <w:lang w:val="en-US" w:eastAsia="zh-CN"/>
        </w:rPr>
        <w:t>8731627</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匪警电话：110          </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火警电话：119        </w:t>
      </w:r>
    </w:p>
    <w:p>
      <w:pPr>
        <w:widowControl/>
        <w:spacing w:line="24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急救电话：120</w:t>
      </w:r>
    </w:p>
    <w:p>
      <w:pPr>
        <w:widowControl/>
        <w:spacing w:line="240" w:lineRule="atLeas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唯亭派出所：</w:t>
      </w:r>
      <w:r>
        <w:rPr>
          <w:rFonts w:hint="eastAsia" w:ascii="仿宋" w:hAnsi="仿宋" w:eastAsia="仿宋" w:cs="仿宋"/>
          <w:color w:val="000000"/>
          <w:kern w:val="0"/>
          <w:sz w:val="28"/>
          <w:szCs w:val="28"/>
        </w:rPr>
        <w:t>62749120</w:t>
      </w: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eastAsia="仿宋"/>
          <w:sz w:val="36"/>
          <w:szCs w:val="36"/>
        </w:rPr>
      </w:pPr>
    </w:p>
    <w:p>
      <w:pPr>
        <w:jc w:val="center"/>
        <w:rPr>
          <w:rFonts w:hint="eastAsia" w:ascii="黑体" w:hAnsi="黑体" w:eastAsia="黑体" w:cs="黑体"/>
          <w:b/>
          <w:sz w:val="32"/>
          <w:szCs w:val="32"/>
          <w:lang w:eastAsia="zh-CN"/>
        </w:rPr>
      </w:pPr>
    </w:p>
    <w:p>
      <w:pPr>
        <w:jc w:val="center"/>
        <w:rPr>
          <w:rFonts w:hint="eastAsia" w:ascii="黑体" w:hAnsi="黑体" w:eastAsia="黑体" w:cs="黑体"/>
          <w:b/>
          <w:sz w:val="32"/>
          <w:szCs w:val="32"/>
          <w:lang w:eastAsia="zh-CN"/>
        </w:rPr>
      </w:pPr>
    </w:p>
    <w:p>
      <w:pPr>
        <w:jc w:val="center"/>
        <w:rPr>
          <w:rFonts w:hint="eastAsia" w:ascii="黑体" w:hAnsi="黑体" w:eastAsia="黑体" w:cs="黑体"/>
          <w:b/>
          <w:sz w:val="32"/>
          <w:szCs w:val="32"/>
          <w:lang w:eastAsia="zh-CN"/>
        </w:rPr>
      </w:pPr>
    </w:p>
    <w:p>
      <w:pPr>
        <w:jc w:val="center"/>
        <w:rPr>
          <w:rFonts w:hint="eastAsia" w:ascii="黑体" w:hAnsi="黑体" w:eastAsia="黑体" w:cs="黑体"/>
          <w:b/>
          <w:sz w:val="32"/>
          <w:szCs w:val="32"/>
        </w:rPr>
      </w:pPr>
      <w:r>
        <w:rPr>
          <w:rFonts w:hint="eastAsia" w:ascii="黑体" w:hAnsi="黑体" w:eastAsia="黑体" w:cs="黑体"/>
          <w:b/>
          <w:sz w:val="32"/>
          <w:szCs w:val="32"/>
          <w:lang w:eastAsia="zh-CN"/>
        </w:rPr>
        <w:t>南京航空航天大学苏州附属中学</w:t>
      </w:r>
      <w:r>
        <w:rPr>
          <w:rFonts w:hint="eastAsia" w:ascii="黑体" w:hAnsi="黑体" w:eastAsia="黑体" w:cs="黑体"/>
          <w:b/>
          <w:sz w:val="32"/>
          <w:szCs w:val="32"/>
        </w:rPr>
        <w:t>防汛抗灾应急预案</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为了确保学校安全渡汛，保护学校财产和全体师生生命安全，促进学校教育教学工作的发展，按照责任分工、任务明确、责任落实的原则。特制定本应急预案。</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一、指导思想</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以保障师生安全和减轻财产损失为目标，建立校长负责制，按照统一指挥、高效应对原则，在镇防汛指挥部的统一部署下，组织开展防汛抗灾工作，确保我校安全渡汛。</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二、工作原则 </w:t>
      </w:r>
    </w:p>
    <w:p>
      <w:pPr>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学校防汛抗灾工作实行当地党委、政府统一指挥下，按照“属地管理、分工负责”的原则。 </w:t>
      </w:r>
    </w:p>
    <w:p>
      <w:pPr>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三、适用范围 </w:t>
      </w:r>
    </w:p>
    <w:p>
      <w:pPr>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处置发生或可能发生的洪灾时，在学校内适用的应急预案。 </w:t>
      </w:r>
    </w:p>
    <w:p>
      <w:pPr>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四、组织机构 </w:t>
      </w:r>
    </w:p>
    <w:p>
      <w:pPr>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(一)防汛抗灾工作领导小组 </w:t>
      </w:r>
    </w:p>
    <w:p>
      <w:pPr>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组　长：王剑（校长） </w:t>
      </w:r>
    </w:p>
    <w:p>
      <w:pPr>
        <w:spacing w:line="500" w:lineRule="exact"/>
        <w:ind w:left="420" w:leftChars="20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联系电话：13962105302</w:t>
      </w:r>
    </w:p>
    <w:p>
      <w:pPr>
        <w:widowControl/>
        <w:spacing w:line="240" w:lineRule="atLeast"/>
        <w:ind w:firstLine="560" w:firstLineChars="200"/>
        <w:jc w:val="left"/>
        <w:rPr>
          <w:rFonts w:hint="eastAsia" w:ascii="仿宋" w:hAnsi="仿宋" w:eastAsia="仿宋" w:cs="仿宋"/>
          <w:b/>
          <w:bCs/>
          <w:color w:val="000000"/>
          <w:sz w:val="28"/>
          <w:szCs w:val="28"/>
        </w:rPr>
      </w:pPr>
      <w:r>
        <w:rPr>
          <w:rFonts w:hint="eastAsia" w:ascii="仿宋" w:hAnsi="仿宋" w:eastAsia="仿宋" w:cs="仿宋"/>
          <w:color w:val="000000"/>
          <w:sz w:val="28"/>
          <w:szCs w:val="28"/>
        </w:rPr>
        <w:t>副组长：</w:t>
      </w:r>
      <w:r>
        <w:rPr>
          <w:rFonts w:hint="eastAsia" w:ascii="仿宋" w:hAnsi="仿宋" w:eastAsia="仿宋" w:cs="仿宋"/>
          <w:color w:val="000000"/>
          <w:kern w:val="0"/>
          <w:sz w:val="28"/>
          <w:szCs w:val="28"/>
          <w:lang w:val="en-US" w:eastAsia="zh-CN"/>
        </w:rPr>
        <w:t>潘刚</w:t>
      </w:r>
      <w:r>
        <w:rPr>
          <w:rFonts w:hint="eastAsia" w:ascii="仿宋" w:hAnsi="仿宋" w:eastAsia="仿宋" w:cs="仿宋"/>
          <w:color w:val="000000"/>
          <w:sz w:val="28"/>
          <w:szCs w:val="28"/>
        </w:rPr>
        <w:t>（副校长）</w:t>
      </w:r>
      <w:r>
        <w:rPr>
          <w:rFonts w:hint="eastAsia" w:ascii="仿宋" w:hAnsi="仿宋" w:eastAsia="仿宋" w:cs="仿宋"/>
          <w:color w:val="000000"/>
          <w:kern w:val="0"/>
          <w:sz w:val="28"/>
          <w:szCs w:val="28"/>
          <w:lang w:val="en-US" w:eastAsia="zh-CN"/>
        </w:rPr>
        <w:t xml:space="preserve">  </w:t>
      </w:r>
    </w:p>
    <w:p>
      <w:pPr>
        <w:widowControl/>
        <w:spacing w:line="240" w:lineRule="atLeas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kern w:val="0"/>
          <w:sz w:val="28"/>
          <w:szCs w:val="28"/>
          <w:lang w:val="en-US" w:eastAsia="zh-CN"/>
        </w:rPr>
        <w:t>13862576770</w:t>
      </w:r>
    </w:p>
    <w:p>
      <w:pPr>
        <w:spacing w:line="50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副组长：</w:t>
      </w:r>
      <w:r>
        <w:rPr>
          <w:rFonts w:hint="eastAsia" w:ascii="仿宋" w:hAnsi="仿宋" w:eastAsia="仿宋" w:cs="仿宋"/>
          <w:color w:val="000000"/>
          <w:sz w:val="28"/>
          <w:szCs w:val="28"/>
          <w:lang w:eastAsia="zh-CN"/>
        </w:rPr>
        <w:t>陈利昌</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安保主任</w:t>
      </w:r>
      <w:r>
        <w:rPr>
          <w:rFonts w:hint="eastAsia" w:ascii="仿宋" w:hAnsi="仿宋" w:eastAsia="仿宋" w:cs="仿宋"/>
          <w:color w:val="000000"/>
          <w:sz w:val="28"/>
          <w:szCs w:val="28"/>
        </w:rPr>
        <w:t xml:space="preserve">） </w:t>
      </w:r>
    </w:p>
    <w:p>
      <w:pPr>
        <w:spacing w:line="500" w:lineRule="exact"/>
        <w:ind w:left="420" w:leftChars="20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联系电话：138</w:t>
      </w:r>
      <w:r>
        <w:rPr>
          <w:rFonts w:hint="eastAsia" w:ascii="仿宋" w:hAnsi="仿宋" w:eastAsia="仿宋" w:cs="仿宋"/>
          <w:color w:val="000000"/>
          <w:sz w:val="28"/>
          <w:szCs w:val="28"/>
          <w:lang w:val="en-US" w:eastAsia="zh-CN"/>
        </w:rPr>
        <w:t>12677745</w:t>
      </w:r>
      <w:r>
        <w:rPr>
          <w:rFonts w:hint="eastAsia" w:ascii="仿宋" w:hAnsi="仿宋" w:eastAsia="仿宋" w:cs="仿宋"/>
          <w:color w:val="000000"/>
          <w:sz w:val="28"/>
          <w:szCs w:val="28"/>
        </w:rPr>
        <w:t>　</w:t>
      </w:r>
    </w:p>
    <w:p>
      <w:pPr>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成员： </w:t>
      </w:r>
    </w:p>
    <w:p>
      <w:pPr>
        <w:spacing w:line="500" w:lineRule="exact"/>
        <w:ind w:firstLine="1540" w:firstLineChars="55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戴佳玲</w:t>
      </w:r>
      <w:r>
        <w:rPr>
          <w:rFonts w:hint="eastAsia" w:ascii="仿宋" w:hAnsi="仿宋" w:eastAsia="仿宋" w:cs="仿宋"/>
          <w:color w:val="000000"/>
          <w:sz w:val="28"/>
          <w:szCs w:val="28"/>
        </w:rPr>
        <w:t>（校长办公室</w:t>
      </w:r>
      <w:r>
        <w:rPr>
          <w:rFonts w:hint="eastAsia" w:ascii="仿宋" w:hAnsi="仿宋" w:eastAsia="仿宋" w:cs="仿宋"/>
          <w:color w:val="000000"/>
          <w:sz w:val="28"/>
          <w:szCs w:val="28"/>
          <w:lang w:val="en-US" w:eastAsia="zh-CN"/>
        </w:rPr>
        <w:t>副</w:t>
      </w:r>
      <w:r>
        <w:rPr>
          <w:rFonts w:hint="eastAsia" w:ascii="仿宋" w:hAnsi="仿宋" w:eastAsia="仿宋" w:cs="仿宋"/>
          <w:color w:val="000000"/>
          <w:sz w:val="28"/>
          <w:szCs w:val="28"/>
        </w:rPr>
        <w:t xml:space="preserve">主任） </w:t>
      </w:r>
    </w:p>
    <w:p>
      <w:pPr>
        <w:spacing w:line="500" w:lineRule="exact"/>
        <w:ind w:firstLine="1540" w:firstLineChars="5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吴玲秀 (教务处主任) </w:t>
      </w:r>
    </w:p>
    <w:p>
      <w:pPr>
        <w:spacing w:line="500" w:lineRule="exact"/>
        <w:ind w:firstLine="1540" w:firstLineChars="55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徐军</w:t>
      </w:r>
      <w:r>
        <w:rPr>
          <w:rFonts w:hint="eastAsia" w:ascii="仿宋" w:hAnsi="仿宋" w:eastAsia="仿宋" w:cs="仿宋"/>
          <w:color w:val="000000"/>
          <w:sz w:val="28"/>
          <w:szCs w:val="28"/>
        </w:rPr>
        <w:t xml:space="preserve">（德育处主任） </w:t>
      </w:r>
    </w:p>
    <w:p>
      <w:pPr>
        <w:spacing w:line="500" w:lineRule="exact"/>
        <w:ind w:left="420" w:leftChars="20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李国民（学校电工） </w:t>
      </w:r>
    </w:p>
    <w:p>
      <w:pPr>
        <w:spacing w:line="500" w:lineRule="exact"/>
        <w:ind w:left="420" w:leftChars="20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学校防汛抗灾工作领导小组下设办公室，挂靠校长办公室负责日常事务工作。</w:t>
      </w:r>
    </w:p>
    <w:p>
      <w:pPr>
        <w:tabs>
          <w:tab w:val="left" w:pos="390"/>
        </w:tabs>
        <w:spacing w:line="50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（二）主要职责</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1、加强领导，强化工作职责，加强对防汛抗灾工作的研究，完善各项应急预案制度和制定各项应对措施。</w:t>
      </w:r>
    </w:p>
    <w:p>
      <w:pPr>
        <w:tabs>
          <w:tab w:val="left" w:pos="39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2、充分利用各种渠道进行防汛抗灾知识的宣传教育，指导全体师生开展防汛抗灾中的自救和互救训练，不断提高师生防汛抗灾意识和基本技能。</w:t>
      </w:r>
    </w:p>
    <w:p>
      <w:pPr>
        <w:tabs>
          <w:tab w:val="left" w:pos="39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3、认真做好各项物资保障，使之始终保持良好的戒备状态。</w:t>
      </w:r>
    </w:p>
    <w:p>
      <w:pPr>
        <w:tabs>
          <w:tab w:val="left" w:pos="390"/>
        </w:tabs>
        <w:spacing w:line="500" w:lineRule="exact"/>
        <w:ind w:left="479" w:leftChars="228"/>
        <w:rPr>
          <w:rFonts w:hint="eastAsia" w:ascii="仿宋" w:hAnsi="仿宋" w:eastAsia="仿宋" w:cs="仿宋"/>
          <w:color w:val="000000"/>
          <w:sz w:val="28"/>
          <w:szCs w:val="28"/>
        </w:rPr>
      </w:pPr>
      <w:r>
        <w:rPr>
          <w:rFonts w:hint="eastAsia" w:ascii="仿宋" w:hAnsi="仿宋" w:eastAsia="仿宋" w:cs="仿宋"/>
          <w:color w:val="000000"/>
          <w:sz w:val="28"/>
          <w:szCs w:val="28"/>
        </w:rPr>
        <w:t>4、指挥和组织师生进行防汛抗灾，把损失降到最低点。</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五、工作机构</w:t>
      </w:r>
    </w:p>
    <w:p>
      <w:pPr>
        <w:tabs>
          <w:tab w:val="left" w:pos="0"/>
        </w:tabs>
        <w:spacing w:line="50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1、宣传报道组：组长：戴佳玲，负责组织开展防汛抗灾宣传、发布防灾信息等工作。</w:t>
      </w:r>
    </w:p>
    <w:p>
      <w:pPr>
        <w:tabs>
          <w:tab w:val="left" w:pos="0"/>
        </w:tabs>
        <w:spacing w:line="50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2、救灾抢险组：组长：江晓峰，负责灾害来临时现场抢险救人、协助维持秩序等工作。</w:t>
      </w:r>
    </w:p>
    <w:p>
      <w:pPr>
        <w:tabs>
          <w:tab w:val="left" w:pos="0"/>
        </w:tabs>
        <w:spacing w:line="50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3、物资保障组：组长：</w:t>
      </w:r>
      <w:r>
        <w:rPr>
          <w:rFonts w:hint="eastAsia" w:ascii="仿宋" w:hAnsi="仿宋" w:eastAsia="仿宋" w:cs="仿宋"/>
          <w:color w:val="000000"/>
          <w:sz w:val="28"/>
          <w:szCs w:val="28"/>
          <w:lang w:eastAsia="zh-CN"/>
        </w:rPr>
        <w:t>陈利昌</w:t>
      </w:r>
      <w:r>
        <w:rPr>
          <w:rFonts w:hint="eastAsia" w:ascii="仿宋" w:hAnsi="仿宋" w:eastAsia="仿宋" w:cs="仿宋"/>
          <w:color w:val="000000"/>
          <w:sz w:val="28"/>
          <w:szCs w:val="28"/>
        </w:rPr>
        <w:t>，负责防汛抗灾所需的各种物资准备和供给等工作。</w:t>
      </w:r>
    </w:p>
    <w:p>
      <w:pPr>
        <w:tabs>
          <w:tab w:val="left" w:pos="390"/>
        </w:tabs>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六、防汛抗灾的准备</w:t>
      </w:r>
    </w:p>
    <w:p>
      <w:pPr>
        <w:tabs>
          <w:tab w:val="left" w:pos="390"/>
        </w:tabs>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1、在汛期制定应急预案，做到一旦出现险情领导小组人员能够立即赶往现场组织指挥，依法向学校发布消息和警报，全面组织各项防汛抗灾工作。</w:t>
      </w:r>
    </w:p>
    <w:p>
      <w:pPr>
        <w:tabs>
          <w:tab w:val="left" w:pos="0"/>
        </w:tabs>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2、加强对师生进行防汛抗灾宣传教育，努力提高师生的自我保护能力。</w:t>
      </w:r>
    </w:p>
    <w:p>
      <w:pPr>
        <w:tabs>
          <w:tab w:val="left" w:pos="0"/>
        </w:tabs>
        <w:spacing w:line="500" w:lineRule="exact"/>
        <w:ind w:firstLine="490" w:firstLineChars="175"/>
        <w:rPr>
          <w:rFonts w:hint="eastAsia" w:ascii="仿宋" w:hAnsi="仿宋" w:eastAsia="仿宋" w:cs="仿宋"/>
          <w:color w:val="000000"/>
          <w:sz w:val="28"/>
          <w:szCs w:val="28"/>
        </w:rPr>
      </w:pPr>
      <w:r>
        <w:rPr>
          <w:rFonts w:hint="eastAsia" w:ascii="仿宋" w:hAnsi="仿宋" w:eastAsia="仿宋" w:cs="仿宋"/>
          <w:color w:val="000000"/>
          <w:sz w:val="28"/>
          <w:szCs w:val="28"/>
        </w:rPr>
        <w:t>3、做好防汛备汛前的工作检查，排查安全隐患，加强值班，确保汛期万无一失。</w:t>
      </w:r>
    </w:p>
    <w:p>
      <w:pPr>
        <w:tabs>
          <w:tab w:val="left" w:pos="0"/>
        </w:tabs>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七、防讯抗灾的应急</w:t>
      </w:r>
    </w:p>
    <w:p>
      <w:pPr>
        <w:tabs>
          <w:tab w:val="left" w:pos="0"/>
        </w:tabs>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1、接到紧急警报后，学校领导小组迅速组织抢险救灾工作。</w:t>
      </w:r>
    </w:p>
    <w:p>
      <w:pPr>
        <w:tabs>
          <w:tab w:val="left" w:pos="0"/>
        </w:tabs>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2、迅速发出紧急警报，一旦受到灾害影响学校立即停课，并组织师生有序撤退到安全地带。</w:t>
      </w:r>
    </w:p>
    <w:p>
      <w:pPr>
        <w:tabs>
          <w:tab w:val="left" w:pos="0"/>
        </w:tabs>
        <w:spacing w:line="500" w:lineRule="exact"/>
        <w:ind w:left="420" w:leftChars="200"/>
        <w:rPr>
          <w:rFonts w:hint="eastAsia" w:ascii="仿宋" w:hAnsi="仿宋" w:eastAsia="仿宋" w:cs="仿宋"/>
          <w:color w:val="000000"/>
          <w:sz w:val="28"/>
          <w:szCs w:val="28"/>
        </w:rPr>
      </w:pPr>
      <w:r>
        <w:rPr>
          <w:rFonts w:hint="eastAsia" w:ascii="仿宋" w:hAnsi="仿宋" w:eastAsia="仿宋" w:cs="仿宋"/>
          <w:color w:val="000000"/>
          <w:sz w:val="28"/>
          <w:szCs w:val="28"/>
        </w:rPr>
        <w:t>3、迅速关闭、切断输电（除应急照明系统外）和各种明火，防止滋生其他危害。</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4、迅速开展以抢救人员为主要内容的现场救护工作，及时将受伤受困人员进行转移和安置。</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5、加强对重要设备、物品的保护和值班巡逻，防止各类犯罪活动。</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6、迅速了解和掌握系统受灾情况，及时汇总上报。</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八、其他要求</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1、学校领导要高度重视防汛抗灾工作，要以国家财产和人民生命安全高度负责的态度落实各项防汛抗灾措施。防汛抗灾期间，领导无特殊情况不得离开当地，并保持24小时单位有人值班，通讯工具畅通。</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2、进入防汛抗灾紧急状态后，防汛抗灾领导小组将通过网络、电话、文件等形式发布指示。</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3、在防汛抗灾应急行动中，要密切配合，服从命令，听从指挥，确保政令畅通和各项工作落实。</w:t>
      </w:r>
    </w:p>
    <w:p>
      <w:pPr>
        <w:tabs>
          <w:tab w:val="left" w:pos="0"/>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4、灾害发生后，迅速组织人力检查学校受影响的建筑物，应按要求开展防疫工作，并迅速恢复正常教学秩序。　</w:t>
      </w: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ind w:firstLine="560" w:firstLineChars="200"/>
        <w:rPr>
          <w:rFonts w:hint="eastAsia" w:ascii="仿宋" w:hAnsi="仿宋" w:eastAsia="仿宋"/>
          <w:sz w:val="28"/>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南京航空航天大学苏州附属中学</w:t>
      </w:r>
      <w:r>
        <w:rPr>
          <w:rFonts w:hint="eastAsia" w:ascii="黑体" w:hAnsi="黑体" w:eastAsia="黑体" w:cs="黑体"/>
          <w:b/>
          <w:bCs/>
          <w:sz w:val="32"/>
          <w:szCs w:val="32"/>
        </w:rPr>
        <w:t>军训安全工作应急预案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为确保军训工作安全顺利进行，明确各部门及人员职责，特制定本预案。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（一）、学生军训安全工作领导小组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组  长：</w:t>
      </w:r>
      <w:r>
        <w:rPr>
          <w:rFonts w:hint="eastAsia" w:ascii="仿宋" w:hAnsi="仿宋" w:eastAsia="仿宋" w:cs="仿宋"/>
          <w:sz w:val="28"/>
          <w:szCs w:val="28"/>
          <w:lang w:val="en-US" w:eastAsia="zh-CN"/>
        </w:rPr>
        <w:t xml:space="preserve">王剑    </w:t>
      </w:r>
      <w:r>
        <w:rPr>
          <w:rFonts w:hint="eastAsia" w:ascii="仿宋" w:hAnsi="仿宋" w:eastAsia="仿宋" w:cs="仿宋"/>
          <w:sz w:val="28"/>
          <w:szCs w:val="28"/>
        </w:rPr>
        <w:t>副组长：</w:t>
      </w:r>
      <w:r>
        <w:rPr>
          <w:rFonts w:hint="eastAsia" w:ascii="仿宋" w:hAnsi="仿宋" w:eastAsia="仿宋" w:cs="仿宋"/>
          <w:sz w:val="28"/>
          <w:szCs w:val="28"/>
          <w:lang w:val="en-US" w:eastAsia="zh-CN"/>
        </w:rPr>
        <w:t>殷莲子</w:t>
      </w:r>
      <w:r>
        <w:rPr>
          <w:rFonts w:hint="eastAsia" w:ascii="仿宋" w:hAnsi="仿宋" w:eastAsia="仿宋" w:cs="仿宋"/>
          <w:sz w:val="28"/>
          <w:szCs w:val="28"/>
        </w:rPr>
        <w:t xml:space="preserve">、部队总教官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成  员： 江晓峰  </w:t>
      </w:r>
      <w:r>
        <w:rPr>
          <w:rFonts w:hint="eastAsia" w:ascii="仿宋" w:hAnsi="仿宋" w:eastAsia="仿宋" w:cs="仿宋"/>
          <w:sz w:val="28"/>
          <w:szCs w:val="28"/>
          <w:lang w:val="en-US" w:eastAsia="zh-CN"/>
        </w:rPr>
        <w:t>卜祥玉  黄燕  潘刚</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陈利昌</w:t>
      </w:r>
      <w:r>
        <w:rPr>
          <w:rFonts w:hint="eastAsia" w:ascii="仿宋" w:hAnsi="仿宋" w:eastAsia="仿宋" w:cs="仿宋"/>
          <w:sz w:val="28"/>
          <w:szCs w:val="28"/>
        </w:rPr>
        <w:t xml:space="preserve">   支金珍及各班主任和军训基地各带队教官。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（二）、部门职责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1、德育处   </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（1）负责军训工作具体组织协调、计划落实。</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（2）负责检查落实军训值班落实情况，包括值班在岗在位情况，履行职责情况。</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（3）负责学生军训前身体状况调查、摸底、确定学生参训资格。</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（4）制订应急处理方案。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2、总务处：</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（1）负责防暑降温物品筹措，并配送到位。（落实到校医）</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（2）落实学校安全工作领导小组交给的其他事宜。（含校车接送、伙食安排、休息地点、会操布置等）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3、班主任： </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（1）负责本班安全教育和安全工作措施的落实。</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（2）协助校医摸清本班学生身体状况。</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（3）协助做好军训过程中本班学生的各项服务。</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（4）协助处理相关突发应急事件。</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（5）落实军训安全工作领导小组交给的其他事宜。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（三）安全措施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1、军训期间学生管理按照军训期间管理有关规定执行。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2、班主任老师必须亲临军训现场，配合训练基地的教官组织学生军训，严格把好安全关。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3、所有高一新生均必须参加军训。军训之前，学校要对所有参训学生进行身体状况摸底，由学校校医老师组织协调各班班主任实施。校医要视情作出可否参加军训的意见，报学校安全工作领导小组。如学生个人提出不参加军训相关项目，需持市级医院证明，向学校提出申请，报学校军训安全工作领导小组审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（四）、应急处置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学校设立应急情况处置工作小组，应急处置办公室在总务处，在安全工作领导小组领导下开展工作。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组　长：</w:t>
      </w:r>
      <w:r>
        <w:rPr>
          <w:rFonts w:hint="eastAsia" w:ascii="仿宋" w:hAnsi="仿宋" w:eastAsia="仿宋" w:cs="仿宋"/>
          <w:sz w:val="28"/>
          <w:szCs w:val="28"/>
          <w:lang w:val="en-US" w:eastAsia="zh-CN"/>
        </w:rPr>
        <w:t>王剑</w:t>
      </w:r>
      <w:r>
        <w:rPr>
          <w:rFonts w:hint="eastAsia" w:ascii="仿宋" w:hAnsi="仿宋" w:eastAsia="仿宋" w:cs="仿宋"/>
          <w:sz w:val="28"/>
          <w:szCs w:val="28"/>
        </w:rPr>
        <w:t xml:space="preserve">  副组长：</w:t>
      </w:r>
      <w:r>
        <w:rPr>
          <w:rFonts w:hint="eastAsia" w:ascii="仿宋" w:hAnsi="仿宋" w:eastAsia="仿宋" w:cs="仿宋"/>
          <w:sz w:val="28"/>
          <w:szCs w:val="28"/>
          <w:lang w:val="en-US" w:eastAsia="zh-CN"/>
        </w:rPr>
        <w:t>殷莲子</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成  员：江晓峰  </w:t>
      </w:r>
      <w:r>
        <w:rPr>
          <w:rFonts w:hint="eastAsia" w:ascii="仿宋" w:hAnsi="仿宋" w:eastAsia="仿宋" w:cs="仿宋"/>
          <w:sz w:val="28"/>
          <w:szCs w:val="28"/>
          <w:lang w:val="en-US" w:eastAsia="zh-CN"/>
        </w:rPr>
        <w:t>卜祥玉  黄燕  潘刚</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高一年级主任</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陈利昌</w:t>
      </w:r>
      <w:r>
        <w:rPr>
          <w:rFonts w:hint="eastAsia" w:ascii="仿宋" w:hAnsi="仿宋" w:eastAsia="仿宋" w:cs="仿宋"/>
          <w:sz w:val="28"/>
          <w:szCs w:val="28"/>
        </w:rPr>
        <w:t xml:space="preserve"> 支金珍及各班主任。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应急处置电话：0512-6</w:t>
      </w:r>
      <w:r>
        <w:rPr>
          <w:rFonts w:hint="eastAsia" w:ascii="仿宋" w:hAnsi="仿宋" w:eastAsia="仿宋" w:cs="仿宋"/>
          <w:sz w:val="28"/>
          <w:szCs w:val="28"/>
          <w:lang w:val="en-US" w:eastAsia="zh-CN"/>
        </w:rPr>
        <w:t>8731625</w:t>
      </w:r>
      <w:r>
        <w:rPr>
          <w:rFonts w:hint="eastAsia" w:ascii="仿宋" w:hAnsi="仿宋" w:eastAsia="仿宋" w:cs="仿宋"/>
          <w:sz w:val="28"/>
          <w:szCs w:val="28"/>
        </w:rPr>
        <w:t xml:space="preserve">   0512-6</w:t>
      </w:r>
      <w:r>
        <w:rPr>
          <w:rFonts w:hint="eastAsia" w:ascii="仿宋" w:hAnsi="仿宋" w:eastAsia="仿宋" w:cs="仿宋"/>
          <w:sz w:val="28"/>
          <w:szCs w:val="28"/>
          <w:lang w:val="en-US" w:eastAsia="zh-CN"/>
        </w:rPr>
        <w:t>8731635</w:t>
      </w:r>
      <w:r>
        <w:rPr>
          <w:rFonts w:hint="eastAsia" w:ascii="仿宋" w:hAnsi="仿宋" w:eastAsia="仿宋" w:cs="仿宋"/>
          <w:sz w:val="28"/>
          <w:szCs w:val="28"/>
        </w:rPr>
        <w:t xml:space="preserve">   0512-6</w:t>
      </w:r>
      <w:r>
        <w:rPr>
          <w:rFonts w:hint="eastAsia" w:ascii="仿宋" w:hAnsi="仿宋" w:eastAsia="仿宋" w:cs="仿宋"/>
          <w:sz w:val="28"/>
          <w:szCs w:val="28"/>
          <w:lang w:val="en-US" w:eastAsia="zh-CN"/>
        </w:rPr>
        <w:t>8703165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应急救治服务小组：由支金珍负责。备齐相关应急救治药品、物品。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应急处置程序：发现应急突发情况，班主任老师及教官要在现场应急采取相应措施，并在第一时间向有关部门报告；急救小组现场进行应急救护，视情送医务室或医院。</w:t>
      </w:r>
    </w:p>
    <w:p>
      <w:pPr>
        <w:spacing w:line="360" w:lineRule="exact"/>
        <w:rPr>
          <w:rFonts w:hint="eastAsia" w:ascii="仿宋" w:hAnsi="仿宋" w:eastAsia="仿宋" w:cs="仿宋"/>
          <w:sz w:val="28"/>
          <w:szCs w:val="28"/>
        </w:rPr>
      </w:pPr>
    </w:p>
    <w:p>
      <w:pPr>
        <w:widowControl/>
        <w:shd w:val="clear" w:color="auto" w:fill="FFFFFF"/>
        <w:spacing w:before="100" w:beforeAutospacing="1" w:after="100" w:afterAutospacing="1"/>
        <w:jc w:val="center"/>
        <w:rPr>
          <w:rFonts w:hint="eastAsia" w:ascii="宋体" w:hAnsi="宋体" w:cs="宋体"/>
          <w:b/>
          <w:bCs/>
          <w:kern w:val="0"/>
          <w:sz w:val="30"/>
          <w:szCs w:val="30"/>
        </w:rPr>
      </w:pPr>
      <w:r>
        <w:rPr>
          <w:rFonts w:hint="eastAsia" w:ascii="黑体" w:hAnsi="黑体" w:eastAsia="黑体" w:cs="黑体"/>
          <w:b/>
          <w:bCs/>
          <w:kern w:val="0"/>
          <w:sz w:val="32"/>
          <w:szCs w:val="32"/>
          <w:lang w:val="en-US" w:eastAsia="zh-CN"/>
        </w:rPr>
        <w:t>南京航空航天大学苏州附属中学</w:t>
      </w:r>
      <w:r>
        <w:rPr>
          <w:rFonts w:hint="eastAsia" w:ascii="黑体" w:hAnsi="黑体" w:eastAsia="黑体" w:cs="黑体"/>
          <w:b/>
          <w:bCs/>
          <w:kern w:val="0"/>
          <w:sz w:val="32"/>
          <w:szCs w:val="32"/>
        </w:rPr>
        <w:t>秋季田径运动会安全预案</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为弘扬奥林匹克精神，增强师生体质，培养良好的意志品质，提高我校体育竞技水平，同时展现我校学生团结向上、勇于拼搏的精神，学校暂定于</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日在校操场举行</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年秋季田径运动会。 为全面贯彻落实区教育局法规和安全工作会议精神，切实保障与会师生人身安全，保证运动会安全顺利进行，特制定此预案，望有关人员严格遵照执行。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一、指导思想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安全第一，预防为主。制定运动会安全应急处理预案，可以预防事故的发生，并保证师生充分了解发生重大事故时的安全措施，一旦发生事故，能够做到及时报警，自助自救，确保学校财产和师生生命安全。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二、准备工作</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1．会前对全体与会师生进行安全教育，认真学习本预案，每个人都要明确职责，熟悉步骤，做到心中有数，并由班主任贯彻给每一个学生。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（1）学校召开一次运动会组织委员、裁判员、工作人员、各班领队会议，布置运动会事宜（特别是安全方面的要求）。</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（2）班主任利用班会向参加运动会的学生，讲明具体的安全措施及学校安全方案，把安全教育放在首位。</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2．学校及班主任就运动会过程中的每个细节提出纪律要求和注意事项。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学生根据自身身体状况自愿报名参加比赛项目，任何人不得强制学生参加比赛；对有心脏病、癫痫等不适宜进行体育锻炼的学生，不许其参加比赛；班主任在班会上公开征询学生是否可以参加比赛，身体条件不允许的学生可在课下找老师说明情况，老师有对学生病情保密的义务。</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4．体育教师及裁判员应在赛前认真检查好比赛器械及场地，保证运动员比赛安全。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5．设置安全责任岗，在大会进行期间加强对场馆内各重要部门的安全巡查工作，责任到人。</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6．运动会期间校医坚守现场，随时准备处理可能发生的运动会伤害，并提前备好相应急救药品和器械。</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三、组织过程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1．运动会组织委员会人员、裁判员、所有工作人员责任到位、责任到人，各司其责，杜绝事故的发生，以确保运动会正常进行。</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班主任按照学校要求组织本班学生在本班指定位置就座，文明观看比赛；负责运动员参加比赛；不允许学生私自离班或进入比赛场地围观；确保班中运动员与其他学生的安全。学生有事须向班主任请假。大会退场时，所有班级须服从大会指挥按秩序退场。</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3．运动员检录后方能进入比赛场地，认真进行准备活动，以防止运动伤害；比赛完毕立即退场，不得在跑道内逗留围观。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裁判员负责本裁判区域内运动员、观众的安全，确保比赛的正常进行。赛前指导运动员做好准备活动，向运动员讲清比赛中应注意的安全问题，以减少运动伤害；及时清理闲散围观人员(对拒不离开或与裁判员发生顶撞者上交安全事故应急处理领导小组处理)，在保证安全的情况下方能进行比赛。运动员在比赛时如果对比赛成绩有疑义的，必须通过班主任向大会仲裁小组提出，不得私自找裁判裁决，更不允许寻衅滋事。</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5．保卫组应加强在运动场内的巡视。严禁非本校人员未经允许私自进入校内观看比赛或滋事；严禁学生无假离校。</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6．所有老师在运动会期间始终要坚守岗位，随时准备处理可能发生的意外。</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7．学生视自身身体情况可终止自己的比赛，任何人不得阻拦；裁判员和工作人员应密切关注运动员身体情况，发现学生身体出现异常，可强制其停止比赛。</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8．注意交通安全。教育学生要遵守交通规则，按学校规定的作息时间上、放学；放学后及时回家，不要在途中逗留。</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四、应对突发事件的措施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比赛期间一旦发生突发性事件，安全工作领导小组成员必须立即作出反映，及时了解和分析事件的起因和发展态势，采取措施控制事件的持续时间和影响范围，将损失降低到最小限度。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1．当遇到突发事件时，与会师生应按照预案要求坚守岗位，各司其职，听从大会统一指挥，开展救护工作，将事故的危害降低到最低程度。严禁私自行动。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2．如遇下雨等突发事件，校运动会暂缓。</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3．一旦运动员出现挫伤、扭伤、肌肉拉伤等一般性损伤或剧烈呕吐、眩晕、骨折、休克等较重症状时，要采取以下措施：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（1）各组裁判长、检录员要立即向安全工作领导小组报告。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（2）领导小组组长立即派医护人员到现场救护。 </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（3）用电话与医院联系，做好抢救的准备工作。并安排班主任护送伤者到医院救治。</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（4）及时联系家长，通知家长到医院。</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4．事件发生后，与会领导、教师应积极处理营救，严禁擅离职守，先行撤离。</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5．会议组织者应根据事先安排迅速组织学生有序撤离，并立即进行抢救；通讯联络组应将情况在第一时间迅速上报相关部门，请就近医院、教育局、公安分局等有关部门协助救助并与家长取得联系。</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6．比赛中，如果出现各种不可预知的紧急情况，由带队老师及时组织好学生，听从大会组委会的统一指挥，按指定的路线有序撤离。</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7．任何人员如因不坚守岗位、不认真履行职责，将列入学校年度考核；如因失职造成安全事故，其损失由当事人全部承担，并按学校工作制度进行相关处理。</w:t>
      </w:r>
    </w:p>
    <w:p>
      <w:pPr>
        <w:widowControl/>
        <w:shd w:val="clear" w:color="auto" w:fill="FFFFFF"/>
        <w:spacing w:line="42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8．出现任何突发事件都要在第一时间与安全保卫组</w:t>
      </w:r>
      <w:r>
        <w:rPr>
          <w:rFonts w:hint="eastAsia" w:ascii="仿宋" w:hAnsi="仿宋" w:eastAsia="仿宋" w:cs="仿宋"/>
          <w:kern w:val="0"/>
          <w:sz w:val="28"/>
          <w:szCs w:val="28"/>
          <w:lang w:val="en-US" w:eastAsia="zh-CN"/>
        </w:rPr>
        <w:t>陈利昌</w:t>
      </w:r>
      <w:r>
        <w:rPr>
          <w:rFonts w:hint="eastAsia" w:ascii="仿宋" w:hAnsi="仿宋" w:eastAsia="仿宋" w:cs="仿宋"/>
          <w:kern w:val="0"/>
          <w:sz w:val="28"/>
          <w:szCs w:val="28"/>
        </w:rPr>
        <w:t>取得联系。</w:t>
      </w:r>
    </w:p>
    <w:p/>
    <w:p>
      <w:pPr>
        <w:jc w:val="center"/>
        <w:rPr>
          <w:rFonts w:hint="eastAsia" w:ascii="仿宋" w:hAnsi="仿宋" w:eastAsia="仿宋" w:cs="仿宋"/>
          <w:sz w:val="28"/>
          <w:szCs w:val="28"/>
        </w:rPr>
      </w:pPr>
      <w:r>
        <w:rPr>
          <w:rFonts w:hint="eastAsia" w:ascii="仿宋" w:hAnsi="仿宋" w:eastAsia="仿宋" w:cs="仿宋"/>
          <w:sz w:val="28"/>
          <w:szCs w:val="28"/>
        </w:rPr>
        <w:t xml:space="preserve">     </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黑体" w:hAnsi="黑体" w:eastAsia="黑体" w:cs="黑体"/>
          <w:b/>
          <w:bCs/>
          <w:sz w:val="32"/>
          <w:szCs w:val="32"/>
          <w:lang w:eastAsia="zh-CN"/>
        </w:rPr>
      </w:pP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南京航空航天大学苏州附属中学</w:t>
      </w:r>
    </w:p>
    <w:p>
      <w:pPr>
        <w:ind w:firstLine="540" w:firstLineChars="168"/>
        <w:jc w:val="center"/>
        <w:rPr>
          <w:rFonts w:hint="eastAsia" w:ascii="黑体" w:hAnsi="黑体" w:eastAsia="黑体" w:cs="黑体"/>
          <w:sz w:val="32"/>
          <w:szCs w:val="32"/>
        </w:rPr>
      </w:pPr>
      <w:r>
        <w:rPr>
          <w:rFonts w:hint="eastAsia" w:ascii="黑体" w:hAnsi="黑体" w:eastAsia="黑体" w:cs="黑体"/>
          <w:b/>
          <w:sz w:val="32"/>
          <w:szCs w:val="32"/>
          <w:lang w:val="en-US" w:eastAsia="zh-CN"/>
        </w:rPr>
        <w:t>高</w:t>
      </w:r>
      <w:r>
        <w:rPr>
          <w:rFonts w:hint="eastAsia" w:ascii="黑体" w:hAnsi="黑体" w:eastAsia="黑体" w:cs="黑体"/>
          <w:b/>
          <w:sz w:val="32"/>
          <w:szCs w:val="32"/>
        </w:rPr>
        <w:t>考送考</w:t>
      </w:r>
      <w:r>
        <w:rPr>
          <w:rFonts w:hint="eastAsia" w:ascii="黑体" w:hAnsi="黑体" w:eastAsia="黑体" w:cs="黑体"/>
          <w:b/>
          <w:sz w:val="32"/>
          <w:szCs w:val="32"/>
          <w:lang w:val="en-US" w:eastAsia="zh-CN"/>
        </w:rPr>
        <w:t>处置</w:t>
      </w:r>
      <w:r>
        <w:rPr>
          <w:rFonts w:hint="eastAsia" w:ascii="黑体" w:hAnsi="黑体" w:eastAsia="黑体" w:cs="黑体"/>
          <w:b/>
          <w:sz w:val="32"/>
          <w:szCs w:val="32"/>
        </w:rPr>
        <w:t>暴雨、雷电灾害等</w:t>
      </w:r>
      <w:r>
        <w:rPr>
          <w:rFonts w:hint="eastAsia" w:ascii="黑体" w:hAnsi="黑体" w:eastAsia="黑体" w:cs="黑体"/>
          <w:b/>
          <w:sz w:val="32"/>
          <w:szCs w:val="32"/>
          <w:lang w:val="en-US" w:eastAsia="zh-CN"/>
        </w:rPr>
        <w:t>突发事件</w:t>
      </w:r>
      <w:r>
        <w:rPr>
          <w:rFonts w:hint="eastAsia" w:ascii="黑体" w:hAnsi="黑体" w:eastAsia="黑体" w:cs="黑体"/>
          <w:b/>
          <w:sz w:val="32"/>
          <w:szCs w:val="32"/>
        </w:rPr>
        <w:t>应急预案</w:t>
      </w:r>
    </w:p>
    <w:p>
      <w:pPr>
        <w:spacing w:line="400" w:lineRule="exact"/>
        <w:rPr>
          <w:rFonts w:hint="eastAsia" w:ascii="仿宋" w:hAnsi="仿宋" w:eastAsia="仿宋" w:cs="仿宋"/>
          <w:sz w:val="28"/>
          <w:szCs w:val="28"/>
        </w:rPr>
      </w:pPr>
      <w:r>
        <w:rPr>
          <w:rFonts w:hint="eastAsia"/>
        </w:rPr>
        <w:t>　</w:t>
      </w:r>
      <w:r>
        <w:rPr>
          <w:rFonts w:hint="eastAsia"/>
          <w:sz w:val="24"/>
        </w:rPr>
        <w:t>　</w:t>
      </w:r>
      <w:r>
        <w:rPr>
          <w:rFonts w:hint="eastAsia" w:ascii="仿宋" w:hAnsi="仿宋" w:eastAsia="仿宋" w:cs="仿宋"/>
          <w:sz w:val="28"/>
          <w:szCs w:val="28"/>
        </w:rPr>
        <w:t>为了确保20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eastAsia="zh-CN"/>
        </w:rPr>
        <w:t>高</w:t>
      </w:r>
      <w:r>
        <w:rPr>
          <w:rFonts w:hint="eastAsia" w:ascii="仿宋" w:hAnsi="仿宋" w:eastAsia="仿宋" w:cs="仿宋"/>
          <w:sz w:val="28"/>
          <w:szCs w:val="28"/>
        </w:rPr>
        <w:t>考工作顺利开展，及时协调处理各部门工作，学校决定成立以</w:t>
      </w:r>
      <w:r>
        <w:rPr>
          <w:rFonts w:hint="eastAsia" w:ascii="仿宋" w:hAnsi="仿宋" w:eastAsia="仿宋" w:cs="仿宋"/>
          <w:sz w:val="28"/>
          <w:szCs w:val="28"/>
          <w:lang w:eastAsia="zh-CN"/>
        </w:rPr>
        <w:t>王剑</w:t>
      </w:r>
      <w:r>
        <w:rPr>
          <w:rFonts w:hint="eastAsia" w:ascii="仿宋" w:hAnsi="仿宋" w:eastAsia="仿宋" w:cs="仿宋"/>
          <w:sz w:val="28"/>
          <w:szCs w:val="28"/>
        </w:rPr>
        <w:t>校长为组长的应急处置工作领导小组，全面负责</w:t>
      </w:r>
      <w:r>
        <w:rPr>
          <w:rFonts w:hint="eastAsia" w:ascii="仿宋" w:hAnsi="仿宋" w:eastAsia="仿宋" w:cs="仿宋"/>
          <w:sz w:val="28"/>
          <w:szCs w:val="28"/>
          <w:lang w:eastAsia="zh-CN"/>
        </w:rPr>
        <w:t>高</w:t>
      </w:r>
      <w:r>
        <w:rPr>
          <w:rFonts w:hint="eastAsia" w:ascii="仿宋" w:hAnsi="仿宋" w:eastAsia="仿宋" w:cs="仿宋"/>
          <w:sz w:val="28"/>
          <w:szCs w:val="28"/>
        </w:rPr>
        <w:t>考工作。组长负责统一指挥，做好统筹部署和调度等一系列工作，各组员要认真履行职责，完成负责的任务。</w:t>
      </w:r>
    </w:p>
    <w:p>
      <w:pPr>
        <w:spacing w:line="400" w:lineRule="exact"/>
        <w:rPr>
          <w:rFonts w:hint="eastAsia" w:ascii="仿宋" w:hAnsi="仿宋" w:eastAsia="仿宋" w:cs="仿宋"/>
          <w:sz w:val="28"/>
          <w:szCs w:val="28"/>
        </w:rPr>
      </w:pPr>
      <w:r>
        <w:rPr>
          <w:rFonts w:hint="eastAsia" w:ascii="仿宋" w:hAnsi="仿宋" w:eastAsia="仿宋" w:cs="仿宋"/>
          <w:sz w:val="28"/>
          <w:szCs w:val="28"/>
        </w:rPr>
        <w:t>具体如下：</w:t>
      </w:r>
    </w:p>
    <w:p>
      <w:pPr>
        <w:spacing w:line="400" w:lineRule="exact"/>
        <w:rPr>
          <w:rFonts w:hint="eastAsia" w:ascii="仿宋" w:hAnsi="仿宋" w:eastAsia="仿宋" w:cs="仿宋"/>
          <w:b/>
          <w:sz w:val="28"/>
          <w:szCs w:val="28"/>
        </w:rPr>
      </w:pPr>
      <w:r>
        <w:rPr>
          <w:rFonts w:hint="eastAsia" w:ascii="仿宋" w:hAnsi="仿宋" w:eastAsia="仿宋" w:cs="仿宋"/>
          <w:sz w:val="28"/>
          <w:szCs w:val="28"/>
        </w:rPr>
        <w:t>　</w:t>
      </w:r>
      <w:r>
        <w:rPr>
          <w:rFonts w:hint="eastAsia" w:ascii="仿宋" w:hAnsi="仿宋" w:eastAsia="仿宋" w:cs="仿宋"/>
          <w:b/>
          <w:sz w:val="28"/>
          <w:szCs w:val="28"/>
        </w:rPr>
        <w:t>　一、构成：</w:t>
      </w:r>
    </w:p>
    <w:p>
      <w:pPr>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组  长： </w:t>
      </w:r>
      <w:r>
        <w:rPr>
          <w:rFonts w:hint="eastAsia" w:ascii="仿宋" w:hAnsi="仿宋" w:eastAsia="仿宋" w:cs="仿宋"/>
          <w:sz w:val="28"/>
          <w:szCs w:val="28"/>
          <w:lang w:eastAsia="zh-CN"/>
        </w:rPr>
        <w:t>王剑</w:t>
      </w:r>
    </w:p>
    <w:p>
      <w:pPr>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副组长： </w:t>
      </w:r>
      <w:r>
        <w:rPr>
          <w:rFonts w:hint="eastAsia" w:ascii="仿宋" w:hAnsi="仿宋" w:eastAsia="仿宋" w:cs="仿宋"/>
          <w:sz w:val="28"/>
          <w:szCs w:val="28"/>
          <w:lang w:eastAsia="zh-CN"/>
        </w:rPr>
        <w:t>江晓峰</w:t>
      </w:r>
    </w:p>
    <w:p>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 xml:space="preserve">成  员： </w:t>
      </w:r>
      <w:r>
        <w:rPr>
          <w:rFonts w:hint="eastAsia" w:ascii="仿宋" w:hAnsi="仿宋" w:eastAsia="仿宋" w:cs="仿宋"/>
          <w:sz w:val="28"/>
          <w:szCs w:val="28"/>
          <w:lang w:val="en-US" w:eastAsia="zh-CN"/>
        </w:rPr>
        <w:t>卜祥玉  黄燕  潘刚</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殷莲子</w:t>
      </w:r>
    </w:p>
    <w:p>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 xml:space="preserve">领  队： </w:t>
      </w:r>
      <w:r>
        <w:rPr>
          <w:rFonts w:hint="eastAsia" w:ascii="仿宋" w:hAnsi="仿宋" w:eastAsia="仿宋" w:cs="仿宋"/>
          <w:sz w:val="28"/>
          <w:szCs w:val="28"/>
          <w:lang w:val="en-US" w:eastAsia="zh-CN"/>
        </w:rPr>
        <w:t>高三年级部主任</w:t>
      </w:r>
    </w:p>
    <w:p>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带队教师：</w:t>
      </w:r>
      <w:r>
        <w:rPr>
          <w:rFonts w:hint="eastAsia" w:ascii="仿宋" w:hAnsi="仿宋" w:eastAsia="仿宋" w:cs="仿宋"/>
          <w:sz w:val="28"/>
          <w:szCs w:val="28"/>
          <w:lang w:val="en-US" w:eastAsia="zh-CN"/>
        </w:rPr>
        <w:t>高三班主任</w:t>
      </w:r>
    </w:p>
    <w:p>
      <w:pPr>
        <w:spacing w:line="400" w:lineRule="exac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sz w:val="28"/>
          <w:szCs w:val="28"/>
        </w:rPr>
        <w:t>　二、职责分工：</w:t>
      </w:r>
    </w:p>
    <w:p>
      <w:pPr>
        <w:spacing w:line="440" w:lineRule="exac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王剑</w:t>
      </w:r>
      <w:r>
        <w:rPr>
          <w:rFonts w:hint="eastAsia" w:ascii="仿宋" w:hAnsi="仿宋" w:eastAsia="仿宋" w:cs="仿宋"/>
          <w:sz w:val="28"/>
          <w:szCs w:val="28"/>
        </w:rPr>
        <w:t>（校长）：</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对学校</w:t>
      </w:r>
      <w:r>
        <w:rPr>
          <w:rFonts w:hint="eastAsia" w:ascii="仿宋" w:hAnsi="仿宋" w:eastAsia="仿宋" w:cs="仿宋"/>
          <w:sz w:val="28"/>
          <w:szCs w:val="28"/>
          <w:lang w:eastAsia="zh-CN"/>
        </w:rPr>
        <w:t>高</w:t>
      </w:r>
      <w:r>
        <w:rPr>
          <w:rFonts w:hint="eastAsia" w:ascii="仿宋" w:hAnsi="仿宋" w:eastAsia="仿宋" w:cs="仿宋"/>
          <w:sz w:val="28"/>
          <w:szCs w:val="28"/>
        </w:rPr>
        <w:t>考工作负总责，全面领导和指挥</w:t>
      </w:r>
      <w:r>
        <w:rPr>
          <w:rFonts w:hint="eastAsia" w:ascii="仿宋" w:hAnsi="仿宋" w:eastAsia="仿宋" w:cs="仿宋"/>
          <w:sz w:val="28"/>
          <w:szCs w:val="28"/>
          <w:lang w:eastAsia="zh-CN"/>
        </w:rPr>
        <w:t>高</w:t>
      </w:r>
      <w:r>
        <w:rPr>
          <w:rFonts w:hint="eastAsia" w:ascii="仿宋" w:hAnsi="仿宋" w:eastAsia="仿宋" w:cs="仿宋"/>
          <w:sz w:val="28"/>
          <w:szCs w:val="28"/>
        </w:rPr>
        <w:t>考期间各方面工作。</w:t>
      </w:r>
    </w:p>
    <w:p>
      <w:pPr>
        <w:spacing w:line="440" w:lineRule="exac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江晓峰</w:t>
      </w:r>
      <w:r>
        <w:rPr>
          <w:rFonts w:hint="eastAsia" w:ascii="仿宋" w:hAnsi="仿宋" w:eastAsia="仿宋" w:cs="仿宋"/>
          <w:sz w:val="28"/>
          <w:szCs w:val="28"/>
        </w:rPr>
        <w:t>（书记</w:t>
      </w:r>
      <w:r>
        <w:rPr>
          <w:rFonts w:hint="eastAsia" w:ascii="仿宋" w:hAnsi="仿宋" w:eastAsia="仿宋" w:cs="仿宋"/>
          <w:sz w:val="28"/>
          <w:szCs w:val="28"/>
          <w:lang w:eastAsia="zh-CN"/>
        </w:rPr>
        <w:t>、分管校长</w:t>
      </w:r>
      <w:r>
        <w:rPr>
          <w:rFonts w:hint="eastAsia" w:ascii="仿宋" w:hAnsi="仿宋" w:eastAsia="仿宋" w:cs="仿宋"/>
          <w:sz w:val="28"/>
          <w:szCs w:val="28"/>
        </w:rPr>
        <w:t>）：</w:t>
      </w:r>
    </w:p>
    <w:p>
      <w:pPr>
        <w:spacing w:line="440" w:lineRule="exact"/>
        <w:ind w:firstLine="480"/>
        <w:rPr>
          <w:rFonts w:hint="eastAsia" w:ascii="仿宋" w:hAnsi="仿宋" w:eastAsia="仿宋" w:cs="仿宋"/>
          <w:sz w:val="28"/>
          <w:szCs w:val="28"/>
          <w:lang w:eastAsia="zh-CN"/>
        </w:rPr>
      </w:pPr>
      <w:r>
        <w:rPr>
          <w:rFonts w:hint="eastAsia" w:ascii="仿宋" w:hAnsi="仿宋" w:eastAsia="仿宋" w:cs="仿宋"/>
          <w:sz w:val="28"/>
          <w:szCs w:val="28"/>
        </w:rPr>
        <w:t>全面负责</w:t>
      </w:r>
      <w:r>
        <w:rPr>
          <w:rFonts w:hint="eastAsia" w:ascii="仿宋" w:hAnsi="仿宋" w:eastAsia="仿宋" w:cs="仿宋"/>
          <w:sz w:val="28"/>
          <w:szCs w:val="28"/>
          <w:lang w:eastAsia="zh-CN"/>
        </w:rPr>
        <w:t>高</w:t>
      </w:r>
      <w:r>
        <w:rPr>
          <w:rFonts w:hint="eastAsia" w:ascii="仿宋" w:hAnsi="仿宋" w:eastAsia="仿宋" w:cs="仿宋"/>
          <w:sz w:val="28"/>
          <w:szCs w:val="28"/>
        </w:rPr>
        <w:t>考期间学生送考工作，组织</w:t>
      </w:r>
      <w:r>
        <w:rPr>
          <w:rFonts w:hint="eastAsia" w:ascii="仿宋" w:hAnsi="仿宋" w:eastAsia="仿宋" w:cs="仿宋"/>
          <w:sz w:val="28"/>
          <w:szCs w:val="28"/>
          <w:lang w:eastAsia="zh-CN"/>
        </w:rPr>
        <w:t>高</w:t>
      </w:r>
      <w:r>
        <w:rPr>
          <w:rFonts w:hint="eastAsia" w:ascii="仿宋" w:hAnsi="仿宋" w:eastAsia="仿宋" w:cs="仿宋"/>
          <w:sz w:val="28"/>
          <w:szCs w:val="28"/>
        </w:rPr>
        <w:t>考期间考生的各方面工作</w:t>
      </w:r>
      <w:r>
        <w:rPr>
          <w:rFonts w:hint="eastAsia" w:ascii="仿宋" w:hAnsi="仿宋" w:eastAsia="仿宋" w:cs="仿宋"/>
          <w:sz w:val="28"/>
          <w:szCs w:val="28"/>
          <w:lang w:eastAsia="zh-CN"/>
        </w:rPr>
        <w:t>。</w:t>
      </w:r>
    </w:p>
    <w:p>
      <w:pPr>
        <w:spacing w:line="440" w:lineRule="exact"/>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吴玲秀（教务处主任）</w:t>
      </w:r>
    </w:p>
    <w:p>
      <w:pPr>
        <w:spacing w:line="44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eastAsia="zh-CN"/>
        </w:rPr>
        <w:t>负责送考期间与交警部门沟通，确定送考路线。</w:t>
      </w:r>
    </w:p>
    <w:p>
      <w:pPr>
        <w:spacing w:line="440" w:lineRule="exac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陈利昌</w:t>
      </w:r>
      <w:r>
        <w:rPr>
          <w:rFonts w:hint="eastAsia" w:ascii="仿宋" w:hAnsi="仿宋" w:eastAsia="仿宋" w:cs="仿宋"/>
          <w:sz w:val="28"/>
          <w:szCs w:val="28"/>
        </w:rPr>
        <w:t>（</w:t>
      </w:r>
      <w:r>
        <w:rPr>
          <w:rFonts w:hint="eastAsia" w:ascii="仿宋" w:hAnsi="仿宋" w:eastAsia="仿宋" w:cs="仿宋"/>
          <w:sz w:val="28"/>
          <w:szCs w:val="28"/>
          <w:lang w:eastAsia="zh-CN"/>
        </w:rPr>
        <w:t>总务处主任、安保处</w:t>
      </w:r>
      <w:r>
        <w:rPr>
          <w:rFonts w:hint="eastAsia" w:ascii="仿宋" w:hAnsi="仿宋" w:eastAsia="仿宋" w:cs="仿宋"/>
          <w:sz w:val="28"/>
          <w:szCs w:val="28"/>
        </w:rPr>
        <w:t>主任）：</w:t>
      </w:r>
    </w:p>
    <w:p>
      <w:pPr>
        <w:spacing w:line="440" w:lineRule="exact"/>
        <w:rPr>
          <w:rFonts w:hint="eastAsia" w:ascii="仿宋" w:hAnsi="仿宋" w:eastAsia="仿宋" w:cs="仿宋"/>
          <w:sz w:val="28"/>
          <w:szCs w:val="28"/>
        </w:rPr>
      </w:pPr>
      <w:r>
        <w:rPr>
          <w:rFonts w:hint="eastAsia" w:ascii="仿宋" w:hAnsi="仿宋" w:eastAsia="仿宋" w:cs="仿宋"/>
          <w:sz w:val="28"/>
          <w:szCs w:val="28"/>
        </w:rPr>
        <w:t>　　全面负责</w:t>
      </w:r>
      <w:r>
        <w:rPr>
          <w:rFonts w:hint="eastAsia" w:ascii="仿宋" w:hAnsi="仿宋" w:eastAsia="仿宋" w:cs="仿宋"/>
          <w:sz w:val="28"/>
          <w:szCs w:val="28"/>
          <w:lang w:eastAsia="zh-CN"/>
        </w:rPr>
        <w:t>高</w:t>
      </w:r>
      <w:r>
        <w:rPr>
          <w:rFonts w:hint="eastAsia" w:ascii="仿宋" w:hAnsi="仿宋" w:eastAsia="仿宋" w:cs="仿宋"/>
          <w:sz w:val="28"/>
          <w:szCs w:val="28"/>
        </w:rPr>
        <w:t>考期间所涉及到的一切后勤服务</w:t>
      </w:r>
      <w:r>
        <w:rPr>
          <w:rFonts w:hint="eastAsia" w:ascii="仿宋" w:hAnsi="仿宋" w:eastAsia="仿宋" w:cs="仿宋"/>
          <w:sz w:val="28"/>
          <w:szCs w:val="28"/>
          <w:lang w:eastAsia="zh-CN"/>
        </w:rPr>
        <w:t>以及高</w:t>
      </w:r>
      <w:r>
        <w:rPr>
          <w:rFonts w:hint="eastAsia" w:ascii="仿宋" w:hAnsi="仿宋" w:eastAsia="仿宋" w:cs="仿宋"/>
          <w:sz w:val="28"/>
          <w:szCs w:val="28"/>
        </w:rPr>
        <w:t>考期间学生在校安全保卫工作，为</w:t>
      </w:r>
      <w:r>
        <w:rPr>
          <w:rFonts w:hint="eastAsia" w:ascii="仿宋" w:hAnsi="仿宋" w:eastAsia="仿宋" w:cs="仿宋"/>
          <w:sz w:val="28"/>
          <w:szCs w:val="28"/>
          <w:lang w:eastAsia="zh-CN"/>
        </w:rPr>
        <w:t>高</w:t>
      </w:r>
      <w:r>
        <w:rPr>
          <w:rFonts w:hint="eastAsia" w:ascii="仿宋" w:hAnsi="仿宋" w:eastAsia="仿宋" w:cs="仿宋"/>
          <w:sz w:val="28"/>
          <w:szCs w:val="28"/>
        </w:rPr>
        <w:t>考提供有力的保障。</w:t>
      </w:r>
    </w:p>
    <w:p>
      <w:pPr>
        <w:spacing w:line="440" w:lineRule="exac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高三班主任</w:t>
      </w:r>
      <w:r>
        <w:rPr>
          <w:rFonts w:hint="eastAsia" w:ascii="仿宋" w:hAnsi="仿宋" w:eastAsia="仿宋" w:cs="仿宋"/>
          <w:sz w:val="28"/>
          <w:szCs w:val="28"/>
        </w:rPr>
        <w:t>：</w:t>
      </w:r>
    </w:p>
    <w:p>
      <w:pPr>
        <w:spacing w:line="440" w:lineRule="exact"/>
        <w:rPr>
          <w:rFonts w:hint="eastAsia" w:ascii="仿宋" w:hAnsi="仿宋" w:eastAsia="仿宋" w:cs="仿宋"/>
          <w:sz w:val="28"/>
          <w:szCs w:val="28"/>
        </w:rPr>
      </w:pPr>
      <w:r>
        <w:rPr>
          <w:rFonts w:hint="eastAsia" w:ascii="仿宋" w:hAnsi="仿宋" w:eastAsia="仿宋" w:cs="仿宋"/>
          <w:sz w:val="28"/>
          <w:szCs w:val="28"/>
        </w:rPr>
        <w:t>　　协调考生突发的事件，组织做好送考的全面工作。负责本班学生</w:t>
      </w:r>
      <w:r>
        <w:rPr>
          <w:rFonts w:hint="eastAsia" w:ascii="仿宋" w:hAnsi="仿宋" w:eastAsia="仿宋" w:cs="仿宋"/>
          <w:sz w:val="28"/>
          <w:szCs w:val="28"/>
          <w:lang w:eastAsia="zh-CN"/>
        </w:rPr>
        <w:t>高</w:t>
      </w:r>
      <w:r>
        <w:rPr>
          <w:rFonts w:hint="eastAsia" w:ascii="仿宋" w:hAnsi="仿宋" w:eastAsia="仿宋" w:cs="仿宋"/>
          <w:sz w:val="28"/>
          <w:szCs w:val="28"/>
        </w:rPr>
        <w:t>考期间送考等各方面具体工作，全方位跟踪值班。</w:t>
      </w:r>
    </w:p>
    <w:p>
      <w:pPr>
        <w:numPr>
          <w:ilvl w:val="0"/>
          <w:numId w:val="2"/>
        </w:num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应急预案</w:t>
      </w:r>
    </w:p>
    <w:p>
      <w:pPr>
        <w:numPr>
          <w:ilvl w:val="0"/>
          <w:numId w:val="3"/>
        </w:numPr>
        <w:spacing w:line="40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学校出发</w:t>
      </w:r>
    </w:p>
    <w:p>
      <w:pPr>
        <w:spacing w:line="400" w:lineRule="exact"/>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带队教师每天提醒考生携带雨伞、雨衣等</w:t>
      </w:r>
      <w:r>
        <w:rPr>
          <w:rFonts w:hint="eastAsia" w:ascii="仿宋" w:hAnsi="仿宋" w:eastAsia="仿宋" w:cs="仿宋"/>
          <w:b w:val="0"/>
          <w:bCs w:val="0"/>
          <w:sz w:val="28"/>
          <w:szCs w:val="28"/>
          <w:lang w:val="en-US" w:eastAsia="zh-CN"/>
        </w:rPr>
        <w:t>雨具</w:t>
      </w:r>
      <w:r>
        <w:rPr>
          <w:rFonts w:hint="eastAsia" w:ascii="仿宋" w:hAnsi="仿宋" w:eastAsia="仿宋" w:cs="仿宋"/>
          <w:b w:val="0"/>
          <w:bCs w:val="0"/>
          <w:sz w:val="28"/>
          <w:szCs w:val="28"/>
        </w:rPr>
        <w:t>。</w:t>
      </w:r>
    </w:p>
    <w:p>
      <w:pPr>
        <w:numPr>
          <w:ilvl w:val="0"/>
          <w:numId w:val="0"/>
        </w:numPr>
        <w:spacing w:line="4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2.学校按照20%学生比例备好雨具，以防止学生忘带雨具而被雨淋湿。总务处将准备好的雨具在学生出发前统一摆放在高三一楼大厅，根据学生需求提供。</w:t>
      </w:r>
    </w:p>
    <w:p>
      <w:pPr>
        <w:numPr>
          <w:ilvl w:val="0"/>
          <w:numId w:val="0"/>
        </w:numPr>
        <w:spacing w:line="4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3.送考车辆停至教学楼1和教学楼2当中樱花长廊，学生通过连接走廊上车，最大程度避免被雨淋湿。具体停车位置见下图：</w:t>
      </w:r>
    </w:p>
    <w:p>
      <w:pPr>
        <w:numPr>
          <w:ilvl w:val="0"/>
          <w:numId w:val="0"/>
        </w:numPr>
        <w:spacing w:line="240" w:lineRule="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drawing>
          <wp:inline distT="0" distB="0" distL="114300" distR="114300">
            <wp:extent cx="5191125" cy="4219575"/>
            <wp:effectExtent l="0" t="0" r="9525" b="9525"/>
            <wp:docPr id="1" name="图片 1" descr="微信图片_202007030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703080802"/>
                    <pic:cNvPicPr>
                      <a:picLocks noChangeAspect="1"/>
                    </pic:cNvPicPr>
                  </pic:nvPicPr>
                  <pic:blipFill>
                    <a:blip r:embed="rId4"/>
                    <a:stretch>
                      <a:fillRect/>
                    </a:stretch>
                  </pic:blipFill>
                  <pic:spPr>
                    <a:xfrm>
                      <a:off x="0" y="0"/>
                      <a:ext cx="5191125" cy="4219575"/>
                    </a:xfrm>
                    <a:prstGeom prst="rect">
                      <a:avLst/>
                    </a:prstGeom>
                    <a:noFill/>
                    <a:ln>
                      <a:noFill/>
                    </a:ln>
                  </pic:spPr>
                </pic:pic>
              </a:graphicData>
            </a:graphic>
          </wp:inline>
        </w:drawing>
      </w:r>
    </w:p>
    <w:p>
      <w:pPr>
        <w:numPr>
          <w:ilvl w:val="0"/>
          <w:numId w:val="3"/>
        </w:numPr>
        <w:spacing w:line="40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行车途中</w:t>
      </w:r>
    </w:p>
    <w:p>
      <w:pPr>
        <w:numPr>
          <w:ilvl w:val="0"/>
          <w:numId w:val="0"/>
        </w:numPr>
        <w:spacing w:line="40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1.如行车途中发生暴雨等极端天气，提醒司机注意行车安全，放缓车速，保证学生安全抵达。</w:t>
      </w:r>
    </w:p>
    <w:p>
      <w:pPr>
        <w:numPr>
          <w:ilvl w:val="0"/>
          <w:numId w:val="0"/>
        </w:numPr>
        <w:spacing w:line="400" w:lineRule="exact"/>
        <w:ind w:firstLine="48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2.与个别自行前往的学生保持联系，提醒不要迟到，更要注意人身安全。如</w:t>
      </w:r>
      <w:r>
        <w:rPr>
          <w:rFonts w:hint="eastAsia" w:ascii="仿宋" w:hAnsi="仿宋" w:eastAsia="仿宋" w:cs="仿宋"/>
          <w:sz w:val="28"/>
          <w:szCs w:val="28"/>
        </w:rPr>
        <w:t>遇</w:t>
      </w:r>
      <w:r>
        <w:rPr>
          <w:rFonts w:hint="eastAsia" w:ascii="仿宋" w:hAnsi="仿宋" w:eastAsia="仿宋" w:cs="仿宋"/>
          <w:sz w:val="28"/>
          <w:szCs w:val="28"/>
          <w:lang w:val="en-US" w:eastAsia="zh-CN"/>
        </w:rPr>
        <w:t>暴</w:t>
      </w:r>
      <w:r>
        <w:rPr>
          <w:rFonts w:hint="eastAsia" w:ascii="仿宋" w:hAnsi="仿宋" w:eastAsia="仿宋" w:cs="仿宋"/>
          <w:sz w:val="28"/>
          <w:szCs w:val="28"/>
        </w:rPr>
        <w:t>雨等极端天气</w:t>
      </w:r>
      <w:r>
        <w:rPr>
          <w:rFonts w:hint="eastAsia" w:ascii="仿宋" w:hAnsi="仿宋" w:eastAsia="仿宋" w:cs="仿宋"/>
          <w:sz w:val="28"/>
          <w:szCs w:val="28"/>
          <w:lang w:val="en-US" w:eastAsia="zh-CN"/>
        </w:rPr>
        <w:t>学</w:t>
      </w:r>
      <w:r>
        <w:rPr>
          <w:rFonts w:hint="eastAsia" w:ascii="仿宋" w:hAnsi="仿宋" w:eastAsia="仿宋" w:cs="仿宋"/>
          <w:sz w:val="28"/>
          <w:szCs w:val="28"/>
        </w:rPr>
        <w:t>生无法赶到考点，</w:t>
      </w:r>
      <w:r>
        <w:rPr>
          <w:rFonts w:hint="eastAsia" w:ascii="仿宋" w:hAnsi="仿宋" w:eastAsia="仿宋" w:cs="仿宋"/>
          <w:sz w:val="28"/>
          <w:szCs w:val="28"/>
          <w:lang w:val="en-US" w:eastAsia="zh-CN"/>
        </w:rPr>
        <w:t>及时反馈至学校。</w:t>
      </w:r>
    </w:p>
    <w:p>
      <w:pPr>
        <w:numPr>
          <w:ilvl w:val="0"/>
          <w:numId w:val="0"/>
        </w:numPr>
        <w:spacing w:line="400" w:lineRule="exact"/>
        <w:rPr>
          <w:rFonts w:hint="eastAsia" w:ascii="仿宋" w:hAnsi="仿宋" w:eastAsia="仿宋" w:cs="仿宋"/>
          <w:b/>
          <w:sz w:val="28"/>
          <w:szCs w:val="28"/>
          <w:lang w:val="en-US" w:eastAsia="zh-CN"/>
        </w:rPr>
      </w:pPr>
    </w:p>
    <w:p>
      <w:pPr>
        <w:numPr>
          <w:ilvl w:val="0"/>
          <w:numId w:val="3"/>
        </w:numPr>
        <w:spacing w:line="40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休息室至考场</w:t>
      </w:r>
    </w:p>
    <w:p>
      <w:pPr>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开考前由班主任带队，按照两路纵队从休息室沿非机动车道步行至考场。带好雨具，避开积水路段。班主任全程关注学生行进队伍，避免走散。提醒学生记得把雨具带回。</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ind w:firstLine="643" w:firstLineChars="200"/>
        <w:jc w:val="center"/>
        <w:rPr>
          <w:rFonts w:hint="eastAsia" w:ascii="黑体" w:hAnsi="黑体" w:eastAsia="黑体" w:cs="黑体"/>
          <w:b/>
          <w:bCs/>
          <w:kern w:val="0"/>
          <w:sz w:val="32"/>
          <w:szCs w:val="32"/>
          <w:lang w:val="en-US" w:eastAsia="zh-CN"/>
        </w:rPr>
      </w:pPr>
    </w:p>
    <w:p>
      <w:pPr>
        <w:ind w:firstLine="643" w:firstLineChars="200"/>
        <w:jc w:val="center"/>
        <w:rPr>
          <w:rFonts w:hint="eastAsia" w:ascii="黑体" w:hAnsi="黑体" w:eastAsia="黑体" w:cs="黑体"/>
          <w:b/>
          <w:bCs/>
          <w:kern w:val="0"/>
          <w:sz w:val="32"/>
          <w:szCs w:val="32"/>
          <w:lang w:val="en-US" w:eastAsia="zh-CN"/>
        </w:rPr>
      </w:pPr>
    </w:p>
    <w:p>
      <w:pPr>
        <w:ind w:firstLine="643" w:firstLineChars="200"/>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 xml:space="preserve"> 南京航空航天大学苏州附属中学</w:t>
      </w:r>
    </w:p>
    <w:p>
      <w:pPr>
        <w:ind w:firstLine="643" w:firstLineChars="200"/>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食堂预防食物中毒和投毒措施</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为保证食品卫生安全，防止食源性疾病传播，杜绝食物中毒和投毒事故发生，特制定如下</w:t>
      </w:r>
      <w:r>
        <w:rPr>
          <w:rFonts w:hint="eastAsia" w:ascii="仿宋" w:hAnsi="仿宋" w:eastAsia="仿宋" w:cs="仿宋"/>
          <w:sz w:val="28"/>
          <w:szCs w:val="28"/>
          <w:lang w:val="en-US" w:eastAsia="zh-CN"/>
        </w:rPr>
        <w:t>预防</w:t>
      </w:r>
      <w:r>
        <w:rPr>
          <w:rFonts w:hint="eastAsia" w:ascii="仿宋" w:hAnsi="仿宋" w:eastAsia="仿宋" w:cs="仿宋"/>
          <w:sz w:val="28"/>
          <w:szCs w:val="28"/>
        </w:rPr>
        <w:t>食物中毒和投毒措施：</w:t>
      </w:r>
      <w:r>
        <w:rPr>
          <w:rFonts w:hint="eastAsia" w:ascii="仿宋" w:hAnsi="仿宋" w:eastAsia="仿宋" w:cs="仿宋"/>
          <w:sz w:val="28"/>
          <w:szCs w:val="28"/>
        </w:rPr>
        <w:br w:type="textWrapping"/>
      </w:r>
      <w:r>
        <w:rPr>
          <w:rFonts w:hint="eastAsia" w:ascii="仿宋" w:hAnsi="仿宋" w:eastAsia="仿宋" w:cs="仿宋"/>
          <w:sz w:val="28"/>
          <w:szCs w:val="28"/>
        </w:rPr>
        <w:t>    　一、指定专人担任食品卫生安全监督员，全程跟踪督查食堂采购、储藏、加工制作和出售过程中的食品卫生安全工作，发现问题，立即解决。</w:t>
      </w:r>
      <w:r>
        <w:rPr>
          <w:rFonts w:hint="eastAsia" w:ascii="仿宋" w:hAnsi="仿宋" w:eastAsia="仿宋" w:cs="仿宋"/>
          <w:sz w:val="28"/>
          <w:szCs w:val="28"/>
        </w:rPr>
        <w:br w:type="textWrapping"/>
      </w:r>
      <w:r>
        <w:rPr>
          <w:rFonts w:hint="eastAsia" w:ascii="仿宋" w:hAnsi="仿宋" w:eastAsia="仿宋" w:cs="仿宋"/>
          <w:sz w:val="28"/>
          <w:szCs w:val="28"/>
        </w:rPr>
        <w:t>    　二、食堂安排专人值班，餐后及时关锁好门窗，非食堂工作人员不准进入操作间。</w:t>
      </w:r>
      <w:r>
        <w:rPr>
          <w:rFonts w:hint="eastAsia" w:ascii="仿宋" w:hAnsi="仿宋" w:eastAsia="仿宋" w:cs="仿宋"/>
          <w:sz w:val="28"/>
          <w:szCs w:val="28"/>
        </w:rPr>
        <w:br w:type="textWrapping"/>
      </w:r>
      <w:r>
        <w:rPr>
          <w:rFonts w:hint="eastAsia" w:ascii="仿宋" w:hAnsi="仿宋" w:eastAsia="仿宋" w:cs="仿宋"/>
          <w:sz w:val="28"/>
          <w:szCs w:val="28"/>
        </w:rPr>
        <w:t>    　三、食堂必须严格执行“七个禁止”：</w:t>
      </w:r>
      <w:r>
        <w:rPr>
          <w:rFonts w:hint="eastAsia" w:ascii="仿宋" w:hAnsi="仿宋" w:eastAsia="仿宋" w:cs="仿宋"/>
          <w:sz w:val="28"/>
          <w:szCs w:val="28"/>
        </w:rPr>
        <w:br w:type="textWrapping"/>
      </w:r>
      <w:r>
        <w:rPr>
          <w:rFonts w:hint="eastAsia" w:ascii="仿宋" w:hAnsi="仿宋" w:eastAsia="仿宋" w:cs="仿宋"/>
          <w:sz w:val="28"/>
          <w:szCs w:val="28"/>
        </w:rPr>
        <w:t>    　1.禁止采购“三无”产品，以及过期食品、食品原辅料、半成品。</w:t>
      </w:r>
      <w:r>
        <w:rPr>
          <w:rFonts w:hint="eastAsia" w:ascii="仿宋" w:hAnsi="仿宋" w:eastAsia="仿宋" w:cs="仿宋"/>
          <w:sz w:val="28"/>
          <w:szCs w:val="28"/>
        </w:rPr>
        <w:br w:type="textWrapping"/>
      </w:r>
      <w:r>
        <w:rPr>
          <w:rFonts w:hint="eastAsia" w:ascii="仿宋" w:hAnsi="仿宋" w:eastAsia="仿宋" w:cs="仿宋"/>
          <w:sz w:val="28"/>
          <w:szCs w:val="28"/>
        </w:rPr>
        <w:t>    　2.禁止加工、出售凉拌菜。</w:t>
      </w:r>
      <w:r>
        <w:rPr>
          <w:rFonts w:hint="eastAsia" w:ascii="仿宋" w:hAnsi="仿宋" w:eastAsia="仿宋" w:cs="仿宋"/>
          <w:sz w:val="28"/>
          <w:szCs w:val="28"/>
        </w:rPr>
        <w:br w:type="textWrapping"/>
      </w:r>
      <w:r>
        <w:rPr>
          <w:rFonts w:hint="eastAsia" w:ascii="仿宋" w:hAnsi="仿宋" w:eastAsia="仿宋" w:cs="仿宋"/>
          <w:sz w:val="28"/>
          <w:szCs w:val="28"/>
        </w:rPr>
        <w:t>   　 3.禁止外购豆浆、豆奶等食品。</w:t>
      </w:r>
      <w:r>
        <w:rPr>
          <w:rFonts w:hint="eastAsia" w:ascii="仿宋" w:hAnsi="仿宋" w:eastAsia="仿宋" w:cs="仿宋"/>
          <w:sz w:val="28"/>
          <w:szCs w:val="28"/>
        </w:rPr>
        <w:br w:type="textWrapping"/>
      </w:r>
      <w:r>
        <w:rPr>
          <w:rFonts w:hint="eastAsia" w:ascii="仿宋" w:hAnsi="仿宋" w:eastAsia="仿宋" w:cs="仿宋"/>
          <w:sz w:val="28"/>
          <w:szCs w:val="28"/>
        </w:rPr>
        <w:t>    　4.禁止用生芽变色的土豆、豆角、四季豆等制作菜品。</w:t>
      </w:r>
      <w:r>
        <w:rPr>
          <w:rFonts w:hint="eastAsia" w:ascii="仿宋" w:hAnsi="仿宋" w:eastAsia="仿宋" w:cs="仿宋"/>
          <w:sz w:val="28"/>
          <w:szCs w:val="28"/>
        </w:rPr>
        <w:br w:type="textWrapping"/>
      </w:r>
      <w:r>
        <w:rPr>
          <w:rFonts w:hint="eastAsia" w:ascii="仿宋" w:hAnsi="仿宋" w:eastAsia="仿宋" w:cs="仿宋"/>
          <w:sz w:val="28"/>
          <w:szCs w:val="28"/>
        </w:rPr>
        <w:t>    　5.禁止外买外卖食品。</w:t>
      </w:r>
      <w:r>
        <w:rPr>
          <w:rFonts w:hint="eastAsia" w:ascii="仿宋" w:hAnsi="仿宋" w:eastAsia="仿宋" w:cs="仿宋"/>
          <w:sz w:val="28"/>
          <w:szCs w:val="28"/>
        </w:rPr>
        <w:br w:type="textWrapping"/>
      </w:r>
      <w:r>
        <w:rPr>
          <w:rFonts w:hint="eastAsia" w:ascii="仿宋" w:hAnsi="仿宋" w:eastAsia="仿宋" w:cs="仿宋"/>
          <w:sz w:val="28"/>
          <w:szCs w:val="28"/>
        </w:rPr>
        <w:t>    　6.禁止存放危险品、药品等。</w:t>
      </w:r>
      <w:r>
        <w:rPr>
          <w:rFonts w:hint="eastAsia" w:ascii="仿宋" w:hAnsi="仿宋" w:eastAsia="仿宋" w:cs="仿宋"/>
          <w:sz w:val="28"/>
          <w:szCs w:val="28"/>
        </w:rPr>
        <w:br w:type="textWrapping"/>
      </w:r>
      <w:r>
        <w:rPr>
          <w:rFonts w:hint="eastAsia" w:ascii="仿宋" w:hAnsi="仿宋" w:eastAsia="仿宋" w:cs="仿宋"/>
          <w:sz w:val="28"/>
          <w:szCs w:val="28"/>
        </w:rPr>
        <w:t>    　7.禁止录用或临时使用身份不明、品行不端、综合素质差、有过激言行和无健康证人员。</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四、严把食品采购关、储藏关和加工制件关、严格执行“索证”制度，在采购和加工制作过程中出现的任何细小异常情形和问题，都必须立即报告，并立即采取措施解决。</w:t>
      </w:r>
      <w:r>
        <w:rPr>
          <w:rFonts w:hint="eastAsia" w:ascii="仿宋" w:hAnsi="仿宋" w:eastAsia="仿宋" w:cs="仿宋"/>
          <w:sz w:val="28"/>
          <w:szCs w:val="28"/>
        </w:rPr>
        <w:br w:type="textWrapping"/>
      </w:r>
      <w:r>
        <w:rPr>
          <w:rFonts w:hint="eastAsia" w:ascii="仿宋" w:hAnsi="仿宋" w:eastAsia="仿宋" w:cs="仿宋"/>
          <w:sz w:val="28"/>
          <w:szCs w:val="28"/>
        </w:rPr>
        <w:t>    　五、严格执行餐具、饮具洗涤消毒程序，做到一涮、二洗、三冲、四消毒。</w:t>
      </w:r>
      <w:r>
        <w:rPr>
          <w:rFonts w:hint="eastAsia" w:ascii="仿宋" w:hAnsi="仿宋" w:eastAsia="仿宋" w:cs="仿宋"/>
          <w:sz w:val="28"/>
          <w:szCs w:val="28"/>
        </w:rPr>
        <w:br w:type="textWrapping"/>
      </w:r>
      <w:r>
        <w:rPr>
          <w:rFonts w:hint="eastAsia" w:ascii="仿宋" w:hAnsi="仿宋" w:eastAsia="仿宋" w:cs="仿宋"/>
          <w:sz w:val="28"/>
          <w:szCs w:val="28"/>
        </w:rPr>
        <w:t xml:space="preserve">    　六、指定专人负责留样，严格执行48小时留样制度，做好食品留样工作。 </w:t>
      </w:r>
      <w:r>
        <w:rPr>
          <w:rFonts w:hint="eastAsia" w:ascii="仿宋" w:hAnsi="仿宋" w:eastAsia="仿宋" w:cs="仿宋"/>
          <w:sz w:val="28"/>
          <w:szCs w:val="28"/>
        </w:rPr>
        <w:br w:type="textWrapping"/>
      </w:r>
      <w:r>
        <w:rPr>
          <w:rFonts w:hint="eastAsia" w:ascii="仿宋" w:hAnsi="仿宋" w:eastAsia="仿宋" w:cs="仿宋"/>
          <w:sz w:val="28"/>
          <w:szCs w:val="28"/>
        </w:rPr>
        <w:t>    　七、学校伙食管理领导小组和校医责成食堂负责人严格执行国家有关食品卫生的法律法规，采取定期和不定期的督查方法，加强对学校食堂食品卫生安全的监督管理工作，做到有检查、有记录、有解决措施。在确保食品  生质量的同时，积极向学生宣传不要到校外随便乱购乱吃东西，避免病从口入。</w:t>
      </w:r>
    </w:p>
    <w:p>
      <w:pPr>
        <w:jc w:val="both"/>
        <w:rPr>
          <w:rFonts w:hint="eastAsia" w:ascii="仿宋" w:hAnsi="仿宋" w:eastAsia="仿宋" w:cs="仿宋"/>
          <w:bCs/>
          <w:sz w:val="28"/>
          <w:szCs w:val="28"/>
        </w:rPr>
      </w:pPr>
      <w:r>
        <w:rPr>
          <w:rFonts w:hint="eastAsia" w:ascii="仿宋" w:hAnsi="仿宋" w:eastAsia="仿宋" w:cs="仿宋"/>
          <w:sz w:val="28"/>
          <w:szCs w:val="28"/>
        </w:rPr>
        <w:t xml:space="preserve">                                                      </w:t>
      </w:r>
    </w:p>
    <w:p>
      <w:pPr>
        <w:spacing w:line="360" w:lineRule="exact"/>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40" w:firstLineChars="168"/>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南京航空航天大学苏州附属中学</w:t>
      </w:r>
    </w:p>
    <w:p>
      <w:pPr>
        <w:ind w:firstLine="540" w:firstLineChars="168"/>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高考处置学校突发事件应急预案</w:t>
      </w:r>
    </w:p>
    <w:p>
      <w:pPr>
        <w:widowControl/>
        <w:snapToGrid w:val="0"/>
        <w:spacing w:line="360" w:lineRule="auto"/>
        <w:ind w:firstLine="504" w:firstLineChars="168"/>
        <w:jc w:val="left"/>
        <w:rPr>
          <w:rFonts w:hint="eastAsia" w:ascii="仿宋" w:hAnsi="仿宋" w:eastAsia="仿宋" w:cs="仿宋"/>
          <w:sz w:val="28"/>
          <w:szCs w:val="28"/>
        </w:rPr>
      </w:pPr>
      <w:r>
        <w:rPr>
          <w:rFonts w:hint="eastAsia" w:ascii="仿宋_GB2312" w:eastAsia="仿宋_GB2312"/>
          <w:sz w:val="30"/>
        </w:rPr>
        <w:t xml:space="preserve"> </w:t>
      </w:r>
      <w:r>
        <w:rPr>
          <w:rFonts w:hint="eastAsia" w:ascii="仿宋" w:hAnsi="仿宋" w:eastAsia="仿宋" w:cs="仿宋"/>
          <w:sz w:val="28"/>
          <w:szCs w:val="28"/>
        </w:rPr>
        <w:t>为有效预防、及时控制和妥善处理学校各类突发事件，提高快速反应和应急能力，建立健全应急机制，减少突发事件造成的损失、减轻危害，保障全校师生的生命与财产安全，保证学校的正常的教育教学秩序，维护社会稳定，现根据上级有关文件精神，结合我校实际，特制定本预案。</w:t>
      </w:r>
    </w:p>
    <w:p>
      <w:pPr>
        <w:spacing w:line="520" w:lineRule="exact"/>
        <w:ind w:firstLine="472" w:firstLineChars="168"/>
        <w:rPr>
          <w:rFonts w:hint="eastAsia" w:ascii="仿宋" w:hAnsi="仿宋" w:eastAsia="仿宋" w:cs="仿宋"/>
          <w:b/>
          <w:bCs/>
          <w:sz w:val="28"/>
          <w:szCs w:val="28"/>
        </w:rPr>
      </w:pPr>
      <w:r>
        <w:rPr>
          <w:rFonts w:hint="eastAsia" w:ascii="仿宋" w:hAnsi="仿宋" w:eastAsia="仿宋" w:cs="仿宋"/>
          <w:b/>
          <w:bCs/>
          <w:sz w:val="28"/>
          <w:szCs w:val="28"/>
        </w:rPr>
        <w:t xml:space="preserve">一、应急组织指挥体及职责  </w:t>
      </w:r>
    </w:p>
    <w:p>
      <w:pPr>
        <w:numPr>
          <w:ilvl w:val="0"/>
          <w:numId w:val="4"/>
        </w:numPr>
        <w:tabs>
          <w:tab w:val="left" w:pos="0"/>
          <w:tab w:val="clear" w:pos="795"/>
        </w:tabs>
        <w:spacing w:line="520" w:lineRule="exact"/>
        <w:ind w:left="0" w:firstLine="472" w:firstLineChars="168"/>
        <w:rPr>
          <w:rFonts w:hint="eastAsia" w:ascii="仿宋" w:hAnsi="仿宋" w:eastAsia="仿宋" w:cs="仿宋"/>
          <w:b/>
          <w:sz w:val="28"/>
          <w:szCs w:val="28"/>
        </w:rPr>
      </w:pPr>
      <w:r>
        <w:rPr>
          <w:rFonts w:hint="eastAsia" w:ascii="仿宋" w:hAnsi="仿宋" w:eastAsia="仿宋" w:cs="仿宋"/>
          <w:b/>
          <w:sz w:val="28"/>
          <w:szCs w:val="28"/>
        </w:rPr>
        <w:t>突发事件应急处置工作领导小组</w:t>
      </w:r>
    </w:p>
    <w:p>
      <w:pPr>
        <w:spacing w:line="520" w:lineRule="exact"/>
        <w:ind w:firstLine="470" w:firstLineChars="168"/>
        <w:rPr>
          <w:rFonts w:hint="eastAsia" w:ascii="仿宋" w:hAnsi="仿宋" w:eastAsia="仿宋" w:cs="仿宋"/>
          <w:sz w:val="28"/>
          <w:szCs w:val="28"/>
          <w:lang w:val="en-US" w:eastAsia="zh-CN"/>
        </w:rPr>
      </w:pPr>
      <w:r>
        <w:rPr>
          <w:rFonts w:hint="eastAsia" w:ascii="仿宋" w:hAnsi="仿宋" w:eastAsia="仿宋" w:cs="仿宋"/>
          <w:sz w:val="28"/>
          <w:szCs w:val="28"/>
        </w:rPr>
        <w:t>组长：</w:t>
      </w:r>
      <w:r>
        <w:rPr>
          <w:rFonts w:hint="eastAsia" w:ascii="仿宋" w:hAnsi="仿宋" w:eastAsia="仿宋" w:cs="仿宋"/>
          <w:sz w:val="28"/>
          <w:szCs w:val="28"/>
          <w:lang w:val="en-US" w:eastAsia="zh-CN"/>
        </w:rPr>
        <w:t>王剑</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 xml:space="preserve">副组长：江晓峰  </w:t>
      </w:r>
      <w:r>
        <w:rPr>
          <w:rFonts w:hint="eastAsia" w:ascii="仿宋" w:hAnsi="仿宋" w:eastAsia="仿宋" w:cs="仿宋"/>
          <w:sz w:val="28"/>
          <w:szCs w:val="28"/>
          <w:lang w:val="en-US" w:eastAsia="zh-CN"/>
        </w:rPr>
        <w:t>卜祥玉  黄燕  潘刚  殷莲子</w:t>
      </w:r>
      <w:r>
        <w:rPr>
          <w:rFonts w:hint="eastAsia" w:ascii="仿宋" w:hAnsi="仿宋" w:eastAsia="仿宋" w:cs="仿宋"/>
          <w:sz w:val="28"/>
          <w:szCs w:val="28"/>
        </w:rPr>
        <w:t>　</w:t>
      </w:r>
    </w:p>
    <w:p>
      <w:pPr>
        <w:spacing w:line="520" w:lineRule="exact"/>
        <w:ind w:firstLine="470" w:firstLineChars="168"/>
        <w:rPr>
          <w:rFonts w:hint="default" w:ascii="仿宋" w:hAnsi="仿宋" w:eastAsia="仿宋" w:cs="仿宋"/>
          <w:sz w:val="28"/>
          <w:szCs w:val="28"/>
          <w:lang w:val="en-US" w:eastAsia="zh-CN"/>
        </w:rPr>
      </w:pPr>
      <w:r>
        <w:rPr>
          <w:rFonts w:hint="eastAsia" w:ascii="仿宋" w:hAnsi="仿宋" w:eastAsia="仿宋" w:cs="仿宋"/>
          <w:sz w:val="28"/>
          <w:szCs w:val="28"/>
        </w:rPr>
        <w:t>成  员：</w:t>
      </w:r>
      <w:r>
        <w:rPr>
          <w:rFonts w:ascii="仿宋" w:hAnsi="仿宋" w:eastAsia="仿宋"/>
          <w:sz w:val="28"/>
          <w:szCs w:val="32"/>
        </w:rPr>
        <w:t>吴玲秀 时光</w:t>
      </w:r>
      <w:r>
        <w:rPr>
          <w:rFonts w:hint="eastAsia" w:ascii="仿宋" w:hAnsi="仿宋" w:eastAsia="仿宋"/>
          <w:sz w:val="28"/>
          <w:szCs w:val="32"/>
          <w:lang w:val="en-US" w:eastAsia="zh-CN"/>
        </w:rPr>
        <w:t xml:space="preserve"> 徐军  </w:t>
      </w:r>
      <w:r>
        <w:rPr>
          <w:rFonts w:ascii="仿宋" w:hAnsi="仿宋" w:eastAsia="仿宋"/>
          <w:sz w:val="28"/>
          <w:szCs w:val="32"/>
        </w:rPr>
        <w:t>陆建红</w:t>
      </w:r>
      <w:r>
        <w:rPr>
          <w:rFonts w:hint="eastAsia" w:ascii="仿宋" w:hAnsi="仿宋" w:eastAsia="仿宋"/>
          <w:sz w:val="28"/>
          <w:szCs w:val="32"/>
          <w:lang w:val="en-US" w:eastAsia="zh-CN"/>
        </w:rPr>
        <w:t xml:space="preserve"> </w:t>
      </w:r>
      <w:r>
        <w:rPr>
          <w:rFonts w:ascii="仿宋" w:hAnsi="仿宋" w:eastAsia="仿宋"/>
          <w:sz w:val="28"/>
          <w:szCs w:val="32"/>
        </w:rPr>
        <w:t xml:space="preserve"> 戴佳玲</w:t>
      </w:r>
      <w:r>
        <w:rPr>
          <w:rFonts w:hint="eastAsia" w:ascii="仿宋" w:hAnsi="仿宋" w:eastAsia="仿宋"/>
          <w:sz w:val="28"/>
          <w:szCs w:val="32"/>
          <w:lang w:val="en-US" w:eastAsia="zh-CN"/>
        </w:rPr>
        <w:t xml:space="preserve"> 朱峰</w:t>
      </w:r>
      <w:r>
        <w:rPr>
          <w:rFonts w:ascii="仿宋" w:hAnsi="仿宋" w:eastAsia="仿宋"/>
          <w:sz w:val="28"/>
          <w:szCs w:val="32"/>
        </w:rPr>
        <w:t xml:space="preserve">  陈利昌</w:t>
      </w:r>
      <w:r>
        <w:rPr>
          <w:rFonts w:hint="eastAsia" w:ascii="仿宋" w:hAnsi="仿宋" w:eastAsia="仿宋"/>
          <w:sz w:val="28"/>
          <w:szCs w:val="32"/>
          <w:lang w:val="en-US" w:eastAsia="zh-CN"/>
        </w:rPr>
        <w:t xml:space="preserve"> </w:t>
      </w:r>
      <w:r>
        <w:rPr>
          <w:rFonts w:ascii="仿宋" w:hAnsi="仿宋" w:eastAsia="仿宋"/>
          <w:sz w:val="28"/>
          <w:szCs w:val="32"/>
        </w:rPr>
        <w:t xml:space="preserve">  </w:t>
      </w:r>
      <w:r>
        <w:rPr>
          <w:rFonts w:hint="eastAsia" w:ascii="仿宋" w:hAnsi="仿宋" w:eastAsia="仿宋"/>
          <w:sz w:val="28"/>
          <w:szCs w:val="32"/>
          <w:lang w:val="en-US" w:eastAsia="zh-CN"/>
        </w:rPr>
        <w:t>高三年级主任</w:t>
      </w:r>
    </w:p>
    <w:p>
      <w:pPr>
        <w:widowControl/>
        <w:jc w:val="left"/>
        <w:rPr>
          <w:rFonts w:hint="eastAsia" w:ascii="仿宋" w:hAnsi="仿宋" w:eastAsia="仿宋" w:cs="仿宋"/>
          <w:sz w:val="28"/>
          <w:szCs w:val="28"/>
        </w:rPr>
      </w:pPr>
      <w:r>
        <w:rPr>
          <w:rFonts w:hint="eastAsia" w:ascii="仿宋" w:hAnsi="仿宋" w:eastAsia="仿宋" w:cs="仿宋"/>
          <w:sz w:val="28"/>
          <w:szCs w:val="28"/>
        </w:rPr>
        <w:t>突发事件应急处置工作领导小组主要职责</w:t>
      </w:r>
    </w:p>
    <w:p>
      <w:pPr>
        <w:widowControl/>
        <w:ind w:firstLine="420"/>
        <w:jc w:val="left"/>
        <w:rPr>
          <w:rFonts w:hint="eastAsia" w:ascii="仿宋" w:hAnsi="仿宋" w:eastAsia="仿宋" w:cs="仿宋"/>
          <w:sz w:val="28"/>
          <w:szCs w:val="28"/>
        </w:rPr>
      </w:pPr>
      <w:r>
        <w:rPr>
          <w:rFonts w:hint="eastAsia" w:ascii="仿宋" w:hAnsi="仿宋" w:eastAsia="仿宋" w:cs="仿宋"/>
          <w:sz w:val="28"/>
          <w:szCs w:val="28"/>
        </w:rPr>
        <w:t>1、指挥有关教师立即到达规定岗位，采取相应的应对措施</w:t>
      </w:r>
    </w:p>
    <w:p>
      <w:pPr>
        <w:widowControl/>
        <w:ind w:firstLine="420"/>
        <w:jc w:val="left"/>
        <w:rPr>
          <w:rFonts w:hint="eastAsia" w:ascii="仿宋" w:hAnsi="仿宋" w:eastAsia="仿宋" w:cs="仿宋"/>
          <w:sz w:val="28"/>
          <w:szCs w:val="28"/>
        </w:rPr>
      </w:pPr>
      <w:r>
        <w:rPr>
          <w:rFonts w:hint="eastAsia" w:ascii="仿宋" w:hAnsi="仿宋" w:eastAsia="仿宋" w:cs="仿宋"/>
          <w:sz w:val="28"/>
          <w:szCs w:val="28"/>
        </w:rPr>
        <w:t>2、安排教师开展相关的抢险排危或者实施求救工作</w:t>
      </w:r>
    </w:p>
    <w:p>
      <w:pPr>
        <w:widowControl/>
        <w:ind w:firstLine="420"/>
        <w:jc w:val="left"/>
        <w:rPr>
          <w:rFonts w:hint="eastAsia" w:ascii="仿宋" w:hAnsi="仿宋" w:eastAsia="仿宋" w:cs="仿宋"/>
          <w:sz w:val="28"/>
          <w:szCs w:val="28"/>
        </w:rPr>
      </w:pPr>
      <w:r>
        <w:rPr>
          <w:rFonts w:hint="eastAsia" w:ascii="仿宋" w:hAnsi="仿宋" w:eastAsia="仿宋" w:cs="仿宋"/>
          <w:sz w:val="28"/>
          <w:szCs w:val="28"/>
        </w:rPr>
        <w:t>3、根据需要对师生员工进行疏散，并根据事件性质，报请上级部门迅速依法采取紧急措施</w:t>
      </w:r>
    </w:p>
    <w:p>
      <w:pPr>
        <w:widowControl/>
        <w:ind w:firstLine="420"/>
        <w:jc w:val="left"/>
        <w:rPr>
          <w:rFonts w:hint="eastAsia" w:ascii="仿宋" w:hAnsi="仿宋" w:eastAsia="仿宋" w:cs="仿宋"/>
          <w:sz w:val="28"/>
          <w:szCs w:val="28"/>
        </w:rPr>
      </w:pPr>
      <w:r>
        <w:rPr>
          <w:rFonts w:hint="eastAsia" w:ascii="仿宋" w:hAnsi="仿宋" w:eastAsia="仿宋" w:cs="仿宋"/>
          <w:sz w:val="28"/>
          <w:szCs w:val="28"/>
        </w:rPr>
        <w:t>4、根据需要对事件现场采取控制措施</w:t>
      </w:r>
    </w:p>
    <w:p>
      <w:pPr>
        <w:widowControl/>
        <w:ind w:firstLine="420"/>
        <w:jc w:val="left"/>
        <w:rPr>
          <w:rFonts w:hint="eastAsia" w:ascii="仿宋" w:hAnsi="仿宋" w:eastAsia="仿宋" w:cs="仿宋"/>
          <w:sz w:val="28"/>
          <w:szCs w:val="28"/>
        </w:rPr>
      </w:pPr>
      <w:r>
        <w:rPr>
          <w:rFonts w:hint="eastAsia" w:ascii="仿宋" w:hAnsi="仿宋" w:eastAsia="仿宋" w:cs="仿宋"/>
          <w:sz w:val="28"/>
          <w:szCs w:val="28"/>
        </w:rPr>
        <w:t>5、对本校的突发事件的应急处理程序进行督察指导</w:t>
      </w:r>
    </w:p>
    <w:p>
      <w:pPr>
        <w:numPr>
          <w:ilvl w:val="0"/>
          <w:numId w:val="4"/>
        </w:numPr>
        <w:tabs>
          <w:tab w:val="left" w:pos="0"/>
          <w:tab w:val="clear" w:pos="795"/>
        </w:tabs>
        <w:spacing w:line="520" w:lineRule="exact"/>
        <w:ind w:left="0" w:firstLine="472" w:firstLineChars="168"/>
        <w:rPr>
          <w:rFonts w:hint="eastAsia" w:ascii="仿宋" w:hAnsi="仿宋" w:eastAsia="仿宋" w:cs="仿宋"/>
          <w:b/>
          <w:sz w:val="28"/>
          <w:szCs w:val="28"/>
        </w:rPr>
      </w:pPr>
      <w:r>
        <w:rPr>
          <w:rFonts w:hint="eastAsia" w:ascii="仿宋" w:hAnsi="仿宋" w:eastAsia="仿宋" w:cs="仿宋"/>
          <w:b/>
          <w:sz w:val="28"/>
          <w:szCs w:val="28"/>
        </w:rPr>
        <w:t xml:space="preserve">工作机构： </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突发事件应急处置工作领导小组下设四个工作小组，负责具体突发事件应急处置工作</w:t>
      </w:r>
    </w:p>
    <w:p>
      <w:pPr>
        <w:spacing w:line="520" w:lineRule="exact"/>
        <w:ind w:firstLine="470" w:firstLineChars="168"/>
        <w:rPr>
          <w:rFonts w:hint="default" w:ascii="仿宋" w:hAnsi="仿宋" w:eastAsia="仿宋" w:cs="仿宋"/>
          <w:sz w:val="28"/>
          <w:szCs w:val="28"/>
          <w:lang w:val="en-US"/>
        </w:rPr>
      </w:pPr>
      <w:r>
        <w:rPr>
          <w:rFonts w:hint="eastAsia" w:ascii="仿宋" w:hAnsi="仿宋" w:eastAsia="仿宋" w:cs="仿宋"/>
          <w:sz w:val="28"/>
          <w:szCs w:val="28"/>
        </w:rPr>
        <w:t>现场指挥组：组长</w:t>
      </w:r>
      <w:r>
        <w:rPr>
          <w:rFonts w:hint="eastAsia" w:ascii="仿宋" w:hAnsi="仿宋" w:eastAsia="仿宋" w:cs="仿宋"/>
          <w:sz w:val="28"/>
          <w:szCs w:val="28"/>
          <w:lang w:val="en-US" w:eastAsia="zh-CN"/>
        </w:rPr>
        <w:t>江晓峰</w:t>
      </w:r>
      <w:r>
        <w:rPr>
          <w:rFonts w:hint="eastAsia" w:ascii="仿宋" w:hAnsi="仿宋" w:eastAsia="仿宋" w:cs="仿宋"/>
          <w:sz w:val="28"/>
          <w:szCs w:val="28"/>
        </w:rPr>
        <w:t xml:space="preserve">  成员：  吴玲秀</w:t>
      </w:r>
      <w:r>
        <w:rPr>
          <w:rFonts w:hint="eastAsia" w:ascii="仿宋" w:hAnsi="仿宋" w:eastAsia="仿宋" w:cs="仿宋"/>
          <w:sz w:val="28"/>
          <w:szCs w:val="28"/>
          <w:lang w:val="en-US" w:eastAsia="zh-CN"/>
        </w:rPr>
        <w:t xml:space="preserve">  陆建红</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 xml:space="preserve">主要职责：负责处置突发事件现场指挥。及时收集、分析和掌握突发事件预警信息，制定应对突发事件的指导意见和应急措施，为应急领导小组处置突发事件提供决策依据，督导、协调各处室做好突发事件应对和处置工作； </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特别行动组：组长</w:t>
      </w:r>
      <w:r>
        <w:rPr>
          <w:rFonts w:hint="eastAsia" w:ascii="仿宋" w:hAnsi="仿宋" w:eastAsia="仿宋" w:cs="仿宋"/>
          <w:sz w:val="28"/>
          <w:szCs w:val="28"/>
          <w:lang w:val="en-US" w:eastAsia="zh-CN"/>
        </w:rPr>
        <w:t>殷莲子</w:t>
      </w:r>
      <w:r>
        <w:rPr>
          <w:rFonts w:hint="eastAsia" w:ascii="仿宋" w:hAnsi="仿宋" w:eastAsia="仿宋" w:cs="仿宋"/>
          <w:sz w:val="28"/>
          <w:szCs w:val="28"/>
        </w:rPr>
        <w:t xml:space="preserve">  成员：</w:t>
      </w:r>
      <w:r>
        <w:rPr>
          <w:rFonts w:hint="eastAsia" w:ascii="仿宋" w:hAnsi="仿宋" w:eastAsia="仿宋" w:cs="仿宋"/>
          <w:sz w:val="28"/>
          <w:szCs w:val="28"/>
          <w:lang w:val="en-US" w:eastAsia="zh-CN"/>
        </w:rPr>
        <w:t xml:space="preserve">徐军 时光 </w:t>
      </w:r>
      <w:r>
        <w:rPr>
          <w:rFonts w:hint="eastAsia" w:ascii="仿宋" w:hAnsi="仿宋" w:eastAsia="仿宋" w:cs="仿宋"/>
          <w:sz w:val="28"/>
          <w:szCs w:val="28"/>
        </w:rPr>
        <w:t>支金珍 保安队长及各班班主任</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主要职责：应急特别行动组要按照突发事件的具体情况和应急处置工作要求及时调整组成人员。应急特别行动组主要由安全保卫、医疗卫生和维护稳定工作等部门人员组成。突发事件发生后，特别行动组成员要及时、迅速、准确、有效地采取果断应急措施，迅速控制事态的发展，遇有人员伤亡，及时救治。</w:t>
      </w:r>
    </w:p>
    <w:p>
      <w:pPr>
        <w:spacing w:line="520" w:lineRule="exact"/>
        <w:ind w:firstLine="470" w:firstLineChars="168"/>
        <w:rPr>
          <w:rFonts w:hint="default" w:ascii="仿宋" w:hAnsi="仿宋" w:eastAsia="仿宋" w:cs="仿宋"/>
          <w:sz w:val="28"/>
          <w:szCs w:val="28"/>
          <w:lang w:val="en-US" w:eastAsia="zh-CN"/>
        </w:rPr>
      </w:pPr>
      <w:r>
        <w:rPr>
          <w:rFonts w:hint="eastAsia" w:ascii="仿宋" w:hAnsi="仿宋" w:eastAsia="仿宋" w:cs="仿宋"/>
          <w:sz w:val="28"/>
          <w:szCs w:val="28"/>
        </w:rPr>
        <w:t>通信联络组：组长</w:t>
      </w:r>
      <w:r>
        <w:rPr>
          <w:rFonts w:hint="eastAsia" w:ascii="仿宋" w:hAnsi="仿宋" w:eastAsia="仿宋" w:cs="仿宋"/>
          <w:sz w:val="28"/>
          <w:szCs w:val="28"/>
          <w:lang w:val="en-US" w:eastAsia="zh-CN"/>
        </w:rPr>
        <w:t>卜祥玉</w:t>
      </w:r>
    </w:p>
    <w:p>
      <w:pPr>
        <w:spacing w:line="520" w:lineRule="exact"/>
        <w:ind w:firstLine="470" w:firstLineChars="168"/>
        <w:rPr>
          <w:rFonts w:hint="default" w:ascii="仿宋" w:hAnsi="仿宋" w:eastAsia="仿宋" w:cs="仿宋"/>
          <w:sz w:val="28"/>
          <w:szCs w:val="28"/>
          <w:lang w:val="en-US" w:eastAsia="zh-CN"/>
        </w:rPr>
      </w:pPr>
      <w:r>
        <w:rPr>
          <w:rFonts w:hint="eastAsia" w:ascii="仿宋" w:hAnsi="仿宋" w:eastAsia="仿宋" w:cs="仿宋"/>
          <w:sz w:val="28"/>
          <w:szCs w:val="28"/>
        </w:rPr>
        <w:t>成员：</w:t>
      </w:r>
      <w:r>
        <w:rPr>
          <w:rFonts w:hint="eastAsia" w:ascii="仿宋" w:hAnsi="仿宋" w:eastAsia="仿宋" w:cs="仿宋"/>
          <w:sz w:val="28"/>
          <w:szCs w:val="28"/>
          <w:lang w:val="en-US" w:eastAsia="zh-CN"/>
        </w:rPr>
        <w:t xml:space="preserve">戴佳玲  朱峰   </w:t>
      </w:r>
      <w:r>
        <w:rPr>
          <w:rFonts w:hint="eastAsia" w:ascii="仿宋" w:hAnsi="仿宋" w:eastAsia="仿宋" w:cs="仿宋"/>
          <w:sz w:val="28"/>
          <w:szCs w:val="28"/>
        </w:rPr>
        <w:t>潘征宇　</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主要职责：负责学校突发事件信息收集、传递、报送、处理、发布等各环节工作，确保通讯方式方便快捷和信息报送渠道安全畅通。</w:t>
      </w:r>
    </w:p>
    <w:p>
      <w:pPr>
        <w:spacing w:line="520" w:lineRule="exact"/>
        <w:rPr>
          <w:rFonts w:hint="eastAsia" w:ascii="仿宋" w:hAnsi="仿宋" w:eastAsia="仿宋" w:cs="仿宋"/>
          <w:sz w:val="28"/>
          <w:szCs w:val="28"/>
        </w:rPr>
      </w:pPr>
      <w:r>
        <w:rPr>
          <w:rFonts w:hint="eastAsia" w:ascii="仿宋" w:hAnsi="仿宋" w:eastAsia="仿宋" w:cs="仿宋"/>
          <w:sz w:val="28"/>
          <w:szCs w:val="28"/>
        </w:rPr>
        <w:t>做到：</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(1)迅速：发生突发事件后，通信联络组在事件发生后立即报告园区教育局，若情况复杂，必须先电话报告，待情况核实后，再书面报告。</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(2)准确：信息内容要客观详实，不得主观臆断，不得漏报、瞒报、谎报。</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(3)直报：发生重大突发事件后，报告园区教育局同时，应向当地公安派出所及有关部门报告。</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(4)续报：处置突发事件过程中，应及时续报事件处置情况及事态变化情况。</w:t>
      </w:r>
    </w:p>
    <w:p>
      <w:pPr>
        <w:spacing w:line="520" w:lineRule="exact"/>
        <w:ind w:firstLine="470" w:firstLineChars="168"/>
        <w:rPr>
          <w:rFonts w:hint="eastAsia" w:ascii="仿宋" w:hAnsi="仿宋" w:eastAsia="仿宋" w:cs="仿宋"/>
          <w:b/>
          <w:sz w:val="28"/>
          <w:szCs w:val="28"/>
        </w:rPr>
      </w:pPr>
      <w:r>
        <w:rPr>
          <w:rFonts w:hint="eastAsia" w:ascii="仿宋" w:hAnsi="仿宋" w:eastAsia="仿宋" w:cs="仿宋"/>
          <w:sz w:val="28"/>
          <w:szCs w:val="28"/>
        </w:rPr>
        <w:t>(5)发布：突发事件向外发布信息，需要经校突发事件应急处置工作领导小组同意，在确定性质的基础上以集体形式发布，不得主观臆测、夸大其词，或者须经上级有关部门鉴定核实后发布。</w:t>
      </w:r>
    </w:p>
    <w:p>
      <w:pPr>
        <w:spacing w:line="520" w:lineRule="exact"/>
        <w:ind w:firstLine="470" w:firstLineChars="168"/>
        <w:rPr>
          <w:rFonts w:hint="eastAsia" w:ascii="仿宋" w:hAnsi="仿宋" w:eastAsia="仿宋" w:cs="仿宋"/>
          <w:sz w:val="28"/>
          <w:szCs w:val="28"/>
          <w:lang w:val="en-US" w:eastAsia="zh-CN"/>
        </w:rPr>
      </w:pPr>
      <w:r>
        <w:rPr>
          <w:rFonts w:hint="eastAsia" w:ascii="仿宋" w:hAnsi="仿宋" w:eastAsia="仿宋" w:cs="仿宋"/>
          <w:sz w:val="28"/>
          <w:szCs w:val="28"/>
        </w:rPr>
        <w:t>后勤保障组：组长</w:t>
      </w:r>
      <w:r>
        <w:rPr>
          <w:rFonts w:hint="eastAsia" w:ascii="仿宋" w:hAnsi="仿宋" w:eastAsia="仿宋" w:cs="仿宋"/>
          <w:sz w:val="28"/>
          <w:szCs w:val="28"/>
          <w:lang w:val="en-US" w:eastAsia="zh-CN"/>
        </w:rPr>
        <w:t>潘刚</w:t>
      </w:r>
    </w:p>
    <w:p>
      <w:pPr>
        <w:spacing w:line="520" w:lineRule="exact"/>
        <w:ind w:firstLine="470" w:firstLineChars="168"/>
        <w:rPr>
          <w:rFonts w:hint="default" w:ascii="仿宋" w:hAnsi="仿宋" w:eastAsia="仿宋" w:cs="仿宋"/>
          <w:sz w:val="28"/>
          <w:szCs w:val="28"/>
          <w:lang w:val="en-US" w:eastAsia="zh-CN"/>
        </w:rPr>
      </w:pPr>
      <w:r>
        <w:rPr>
          <w:rFonts w:hint="eastAsia" w:ascii="仿宋" w:hAnsi="仿宋" w:eastAsia="仿宋" w:cs="仿宋"/>
          <w:sz w:val="28"/>
          <w:szCs w:val="28"/>
        </w:rPr>
        <w:t xml:space="preserve">成员： </w:t>
      </w:r>
      <w:r>
        <w:rPr>
          <w:rFonts w:hint="eastAsia" w:ascii="仿宋" w:hAnsi="仿宋" w:eastAsia="仿宋" w:cs="仿宋"/>
          <w:sz w:val="28"/>
          <w:szCs w:val="28"/>
          <w:lang w:val="en-US" w:eastAsia="zh-CN"/>
        </w:rPr>
        <w:t>陈利昌  曹晨  江晓纯</w:t>
      </w:r>
      <w:r>
        <w:rPr>
          <w:rFonts w:hint="eastAsia" w:ascii="仿宋" w:hAnsi="仿宋" w:eastAsia="仿宋" w:cs="仿宋"/>
          <w:sz w:val="28"/>
          <w:szCs w:val="28"/>
        </w:rPr>
        <w:t xml:space="preserve">  李国民 严兴男 </w:t>
      </w:r>
      <w:r>
        <w:rPr>
          <w:rFonts w:hint="eastAsia" w:ascii="仿宋" w:hAnsi="仿宋" w:eastAsia="仿宋" w:cs="仿宋"/>
          <w:sz w:val="28"/>
          <w:szCs w:val="28"/>
          <w:lang w:val="en-US" w:eastAsia="zh-CN"/>
        </w:rPr>
        <w:t>梁会亮</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主要职责：负责学校处置突发事件的物资储备，保障妥善处置突发事件的物资充足，并做到物资存放合理，通道畅通，运输便利、安全。负责工具，物资、食物饮用水供应，水电的控制。负责交通运输工作。</w:t>
      </w:r>
    </w:p>
    <w:p>
      <w:pPr>
        <w:spacing w:line="520" w:lineRule="exact"/>
        <w:ind w:firstLine="472" w:firstLineChars="168"/>
        <w:rPr>
          <w:rFonts w:hint="eastAsia" w:ascii="仿宋" w:hAnsi="仿宋" w:eastAsia="仿宋" w:cs="仿宋"/>
          <w:b/>
          <w:bCs/>
          <w:sz w:val="28"/>
          <w:szCs w:val="28"/>
        </w:rPr>
      </w:pPr>
      <w:r>
        <w:rPr>
          <w:rFonts w:hint="eastAsia" w:ascii="仿宋" w:hAnsi="仿宋" w:eastAsia="仿宋" w:cs="仿宋"/>
          <w:b/>
          <w:bCs/>
          <w:sz w:val="28"/>
          <w:szCs w:val="28"/>
        </w:rPr>
        <w:t>二、突发事件基本应急处置措施</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学校发生突发事件后，应急领导小组在向上级教育主管部门报告的同时应立即组织力量深入事发地，开展应急处置工作，并将处置情况及时报告上级教育主管部门。学校突发事件基本应急处置措施如下：</w:t>
      </w:r>
    </w:p>
    <w:p>
      <w:pPr>
        <w:widowControl/>
        <w:wordWrap w:val="0"/>
        <w:ind w:firstLine="420"/>
        <w:jc w:val="left"/>
        <w:rPr>
          <w:rFonts w:hint="eastAsia" w:ascii="仿宋" w:hAnsi="仿宋" w:eastAsia="仿宋" w:cs="仿宋"/>
          <w:b/>
          <w:sz w:val="28"/>
          <w:szCs w:val="28"/>
        </w:rPr>
      </w:pPr>
      <w:r>
        <w:rPr>
          <w:rFonts w:hint="eastAsia" w:ascii="仿宋" w:hAnsi="仿宋" w:eastAsia="仿宋" w:cs="仿宋"/>
          <w:b/>
          <w:sz w:val="28"/>
          <w:szCs w:val="28"/>
        </w:rPr>
        <w:t xml:space="preserve">（一）突发性群体事件应急预案 </w:t>
      </w:r>
    </w:p>
    <w:p>
      <w:pPr>
        <w:widowControl/>
        <w:wordWrap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突发性群体事件是指在较短时间内突然爆发的，群体与群体之间、群体与领导之间、群体与学校之间的，因各种矛盾纠纷而采取围攻、静坐、游行、罢课等方式对抗甚至破坏社会公共财物、危害师生人身安全、扰乱正常的教学和生活秩序的事件。 </w:t>
      </w:r>
    </w:p>
    <w:p>
      <w:pPr>
        <w:widowControl/>
        <w:wordWrap w:val="0"/>
        <w:ind w:firstLine="420"/>
        <w:jc w:val="left"/>
        <w:rPr>
          <w:rFonts w:hint="eastAsia" w:ascii="仿宋" w:hAnsi="仿宋" w:eastAsia="仿宋" w:cs="仿宋"/>
          <w:sz w:val="28"/>
          <w:szCs w:val="28"/>
        </w:rPr>
      </w:pPr>
      <w:r>
        <w:rPr>
          <w:rFonts w:hint="eastAsia" w:ascii="仿宋" w:hAnsi="仿宋" w:eastAsia="仿宋" w:cs="仿宋"/>
          <w:sz w:val="28"/>
          <w:szCs w:val="28"/>
        </w:rPr>
        <w:t>（1）事件发生后，应急领导小组成员迅速赶到现场控制局面，根据事态严重程度，向上级有关部门汇报。</w:t>
      </w:r>
    </w:p>
    <w:p>
      <w:pPr>
        <w:widowControl/>
        <w:wordWrap w:val="0"/>
        <w:ind w:firstLine="420"/>
        <w:jc w:val="left"/>
        <w:rPr>
          <w:rFonts w:hint="eastAsia" w:ascii="仿宋" w:hAnsi="仿宋" w:eastAsia="仿宋" w:cs="仿宋"/>
          <w:sz w:val="28"/>
          <w:szCs w:val="28"/>
        </w:rPr>
      </w:pPr>
      <w:r>
        <w:rPr>
          <w:rFonts w:hint="eastAsia" w:ascii="仿宋" w:hAnsi="仿宋" w:eastAsia="仿宋" w:cs="仿宋"/>
          <w:sz w:val="28"/>
          <w:szCs w:val="28"/>
        </w:rPr>
        <w:t>（2）如有人员伤亡，应尽快组织人员抢救，将伤亡病人送往医院救治。</w:t>
      </w:r>
    </w:p>
    <w:p>
      <w:pPr>
        <w:widowControl/>
        <w:wordWrap w:val="0"/>
        <w:ind w:firstLine="420"/>
        <w:jc w:val="left"/>
        <w:rPr>
          <w:rFonts w:hint="eastAsia" w:ascii="仿宋" w:hAnsi="仿宋" w:eastAsia="仿宋" w:cs="仿宋"/>
          <w:sz w:val="28"/>
          <w:szCs w:val="28"/>
        </w:rPr>
      </w:pPr>
      <w:r>
        <w:rPr>
          <w:rFonts w:hint="eastAsia" w:ascii="仿宋" w:hAnsi="仿宋" w:eastAsia="仿宋" w:cs="仿宋"/>
          <w:sz w:val="28"/>
          <w:szCs w:val="28"/>
        </w:rPr>
        <w:t>（3）立即组织人员控制局面，平息事态，采取疏散、隔离等措施，加强学生管理，并做好学生思想政治工作，确保学生心态和情绪稳定。</w:t>
      </w:r>
    </w:p>
    <w:p>
      <w:pPr>
        <w:widowControl/>
        <w:wordWrap w:val="0"/>
        <w:ind w:firstLine="420"/>
        <w:jc w:val="left"/>
        <w:rPr>
          <w:rFonts w:hint="eastAsia" w:ascii="仿宋" w:hAnsi="仿宋" w:eastAsia="仿宋" w:cs="仿宋"/>
          <w:sz w:val="28"/>
          <w:szCs w:val="28"/>
        </w:rPr>
      </w:pPr>
      <w:r>
        <w:rPr>
          <w:rFonts w:hint="eastAsia" w:ascii="仿宋" w:hAnsi="仿宋" w:eastAsia="仿宋" w:cs="仿宋"/>
          <w:sz w:val="28"/>
          <w:szCs w:val="28"/>
        </w:rPr>
        <w:t>（4）应急领导小组及有关部门，负责组织对突发事件进行调查处理，对事态的危害程度做出评估。</w:t>
      </w:r>
    </w:p>
    <w:p>
      <w:pPr>
        <w:widowControl/>
        <w:wordWrap w:val="0"/>
        <w:ind w:firstLine="420"/>
        <w:jc w:val="lef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(二)食物中毒处置措施</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1.发生食物中毒事故后，学校应急领导小组要迅速向园区教育局及园区卫生防疫部门报告，并在第一时间将中毒人员送往就近医院进行救助，安排学校教师负责陪护，同时通知学生家长，做好思想工作，稳定其情绪。</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2.立即停止食堂的生产活动，封存造成食物中毒或者可能导致食物中毒的食品及其原料、工具、设备和现场。</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3.落实卫生防疫部门采取的其他消毒、防疫措施，控制事态的进一步发展。</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4.向上级主管部门和卫生防疫部门报告事态发展的详细情况。</w:t>
      </w:r>
    </w:p>
    <w:p>
      <w:pPr>
        <w:spacing w:line="520" w:lineRule="exact"/>
        <w:ind w:firstLine="470" w:firstLineChars="168"/>
        <w:rPr>
          <w:rFonts w:hint="eastAsia" w:ascii="仿宋" w:hAnsi="仿宋" w:eastAsia="仿宋" w:cs="仿宋"/>
          <w:sz w:val="28"/>
          <w:szCs w:val="28"/>
        </w:rPr>
      </w:pPr>
      <w:r>
        <w:rPr>
          <w:rFonts w:hint="eastAsia" w:ascii="仿宋" w:hAnsi="仿宋" w:eastAsia="仿宋" w:cs="仿宋"/>
          <w:sz w:val="28"/>
          <w:szCs w:val="28"/>
        </w:rPr>
        <w:t>5.配合卫生行政部门对事故原因进行调查，做好善后处置工作，并依法追究相关人员的责任。</w:t>
      </w:r>
    </w:p>
    <w:p>
      <w:pPr>
        <w:ind w:firstLine="1167" w:firstLineChars="417"/>
        <w:rPr>
          <w:rFonts w:hint="eastAsia" w:ascii="仿宋" w:hAnsi="仿宋" w:eastAsia="仿宋" w:cs="仿宋"/>
          <w:sz w:val="28"/>
          <w:szCs w:val="28"/>
        </w:rPr>
      </w:pP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8"/>
          <w:szCs w:val="28"/>
          <w:lang w:val="en-US" w:eastAsia="zh-CN"/>
        </w:rPr>
      </w:pPr>
      <w:r>
        <w:rPr>
          <w:rFonts w:hint="eastAsia"/>
          <w:b/>
          <w:bCs/>
          <w:sz w:val="28"/>
          <w:szCs w:val="28"/>
          <w:lang w:val="en-US" w:eastAsia="zh-CN"/>
        </w:rPr>
        <w:t>南京航空航天大学苏州附属中学极寒天气应急预案</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为了加强学校安全工作，保障全校师生的工作学习，打造和谐校园，防范极寒天气引发安全事故，并能快速、及时、妥善的处理突发事件，切实有效降低因极寒天气对学校安全造成的影响，从我校实际出发，制定本预案。</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lang w:val="en-US" w:eastAsia="zh-CN"/>
        </w:rPr>
      </w:pPr>
      <w:r>
        <w:rPr>
          <w:rFonts w:hint="eastAsia"/>
          <w:b/>
          <w:bCs/>
          <w:sz w:val="21"/>
          <w:szCs w:val="21"/>
          <w:lang w:val="en-US" w:eastAsia="zh-CN"/>
        </w:rPr>
        <w:t>一、极寒天气应急工作领导小组</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组长：王剑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副组长：江晓峰、卜祥玉、黄燕、潘刚、殷莲子</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成员：陈利昌、曹晨、江晓纯、吴玲秀、陆建红、徐军、时光、戴佳玲、朱峰、各级部主任和班主任。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lang w:val="en-US" w:eastAsia="zh-CN"/>
        </w:rPr>
      </w:pPr>
      <w:r>
        <w:rPr>
          <w:rFonts w:hint="eastAsia"/>
          <w:b/>
          <w:bCs/>
          <w:sz w:val="21"/>
          <w:szCs w:val="21"/>
          <w:lang w:val="en-US" w:eastAsia="zh-CN"/>
        </w:rPr>
        <w:t>二、安全工作措施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bCs/>
          <w:sz w:val="21"/>
          <w:szCs w:val="21"/>
          <w:lang w:val="en-US" w:eastAsia="zh-CN"/>
        </w:rPr>
      </w:pPr>
      <w:r>
        <w:rPr>
          <w:rFonts w:hint="eastAsia"/>
          <w:b/>
          <w:bCs/>
          <w:sz w:val="21"/>
          <w:szCs w:val="21"/>
          <w:lang w:val="en-US" w:eastAsia="zh-CN"/>
        </w:rPr>
        <w:t>1.教学区域：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5047"/>
        <w:gridCol w:w="139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50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工作内容</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负责部门</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（1）</w:t>
            </w:r>
          </w:p>
        </w:tc>
        <w:tc>
          <w:tcPr>
            <w:tcW w:w="50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排查各楼层用水、用电设备，早、晚各进行一次，发现用水用电设备异常的情况，及时记录并第一时间维修。</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总务处</w:t>
            </w: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（2）</w:t>
            </w:r>
          </w:p>
        </w:tc>
        <w:tc>
          <w:tcPr>
            <w:tcW w:w="50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保洁员及时清扫各楼层地面积水/积雪，若发现结冰及湿滑路面，第一时间做好除冰、防滑工作，必要情况下可铺防滑毯并放置防滑防摔提示牌。</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总务处</w:t>
            </w: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（3）</w:t>
            </w:r>
          </w:p>
        </w:tc>
        <w:tc>
          <w:tcPr>
            <w:tcW w:w="50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各级部做好师生情况登记排查。掌控每个请假、迟到师生的动态，必要时电话联系教师本人，电话联系学生家长。</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各年级部及班主任</w:t>
            </w: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（4）</w:t>
            </w:r>
          </w:p>
        </w:tc>
        <w:tc>
          <w:tcPr>
            <w:tcW w:w="50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上下学时间，各级部应提前10分钟指派值班教师到达教学楼的主要出入口，检查出入口场地情况，并维持学生出入的秩序，禁止打闹推搡。</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各年级部及班主任</w:t>
            </w: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（5）</w:t>
            </w:r>
          </w:p>
        </w:tc>
        <w:tc>
          <w:tcPr>
            <w:tcW w:w="50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学校当日值班行政及值日教师，也应提前10分钟到达校门口，检查场地情况，维持出入校园的秩序。遇到需要帮助的学生及家长，及时给予必要的帮助。</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校办</w:t>
            </w: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Calibri" w:hAnsi="Calibri" w:eastAsia="宋体" w:cs="Times New Roman"/>
                <w:b/>
                <w:bCs/>
                <w:kern w:val="2"/>
                <w:sz w:val="21"/>
                <w:szCs w:val="21"/>
                <w:vertAlign w:val="baseline"/>
                <w:lang w:val="en-US" w:eastAsia="zh-CN" w:bidi="ar-SA"/>
              </w:rPr>
            </w:pPr>
            <w:r>
              <w:rPr>
                <w:rFonts w:hint="eastAsia"/>
                <w:b/>
                <w:bCs/>
                <w:sz w:val="21"/>
                <w:szCs w:val="21"/>
                <w:vertAlign w:val="baseline"/>
                <w:lang w:val="en-US" w:eastAsia="zh-CN"/>
              </w:rPr>
              <w:t>（6）</w:t>
            </w:r>
          </w:p>
        </w:tc>
        <w:tc>
          <w:tcPr>
            <w:tcW w:w="50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both"/>
              <w:textAlignment w:val="auto"/>
              <w:rPr>
                <w:rFonts w:hint="default" w:ascii="Calibri" w:hAnsi="Calibri" w:eastAsia="宋体" w:cs="Times New Roman"/>
                <w:b w:val="0"/>
                <w:bCs w:val="0"/>
                <w:kern w:val="2"/>
                <w:sz w:val="21"/>
                <w:szCs w:val="21"/>
                <w:lang w:val="en-US" w:eastAsia="zh-CN" w:bidi="ar-SA"/>
              </w:rPr>
            </w:pPr>
            <w:r>
              <w:rPr>
                <w:rFonts w:hint="eastAsia"/>
                <w:b w:val="0"/>
                <w:bCs w:val="0"/>
                <w:sz w:val="21"/>
                <w:szCs w:val="21"/>
                <w:lang w:val="en-US" w:eastAsia="zh-CN"/>
              </w:rPr>
              <w:t>提醒保洁人员在地面早晚尽可能少洒水，重点部位全天不洒水，其它区域相同。</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Calibri" w:hAnsi="Calibri" w:eastAsia="宋体" w:cs="Times New Roman"/>
                <w:b/>
                <w:bCs/>
                <w:kern w:val="2"/>
                <w:sz w:val="21"/>
                <w:szCs w:val="21"/>
                <w:vertAlign w:val="baseline"/>
                <w:lang w:val="en-US" w:eastAsia="zh-CN" w:bidi="ar-SA"/>
              </w:rPr>
            </w:pPr>
            <w:r>
              <w:rPr>
                <w:rFonts w:hint="eastAsia"/>
                <w:b/>
                <w:bCs/>
                <w:sz w:val="21"/>
                <w:szCs w:val="21"/>
                <w:vertAlign w:val="baseline"/>
                <w:lang w:val="en-US" w:eastAsia="zh-CN"/>
              </w:rPr>
              <w:t>总务处</w:t>
            </w:r>
          </w:p>
        </w:tc>
        <w:tc>
          <w:tcPr>
            <w:tcW w:w="1333"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bCs/>
          <w:sz w:val="21"/>
          <w:szCs w:val="21"/>
          <w:vertAlign w:val="baseline"/>
          <w:lang w:val="en-US" w:eastAsia="zh-CN"/>
        </w:rPr>
      </w:pPr>
      <w:r>
        <w:rPr>
          <w:rFonts w:hint="eastAsia"/>
          <w:b/>
          <w:bCs/>
          <w:sz w:val="21"/>
          <w:szCs w:val="21"/>
          <w:lang w:val="en-US" w:eastAsia="zh-CN"/>
        </w:rPr>
        <w:t>2.宿舍区域：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5062"/>
        <w:gridCol w:w="137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50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工作内容</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负责部门</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（1）</w:t>
            </w:r>
          </w:p>
        </w:tc>
        <w:tc>
          <w:tcPr>
            <w:tcW w:w="50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提前排查各楼层的用电、用水设备，排查空调线路状况，对存在隐患的部位，做好登记和检修工作。</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总务处</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（2）</w:t>
            </w:r>
          </w:p>
        </w:tc>
        <w:tc>
          <w:tcPr>
            <w:tcW w:w="5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学生离开宿舍后，宿管员检查各楼层洗漱间的窗户开合状态，确保窗户处于关闭状态。每天学生入宿前检查楼层地面的情况，确保地面无积水、无结冰，若发现上面情况，第一时间清理。</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宿管员</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（3）</w:t>
            </w:r>
          </w:p>
        </w:tc>
        <w:tc>
          <w:tcPr>
            <w:tcW w:w="50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做好学生登记工作。掌握每位住宿生的住宿状态，对请假的学生向班主任打电话确认核实。夜晚出现紧急情况，按照《校园突发情况处置流程》进行紧急处理。（详见附件1）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宿管员</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（4）</w:t>
            </w:r>
          </w:p>
        </w:tc>
        <w:tc>
          <w:tcPr>
            <w:tcW w:w="5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b/>
                <w:bCs/>
                <w:sz w:val="21"/>
                <w:szCs w:val="21"/>
                <w:vertAlign w:val="baseline"/>
                <w:lang w:val="en-US" w:eastAsia="zh-CN"/>
              </w:rPr>
            </w:pPr>
            <w:r>
              <w:rPr>
                <w:rFonts w:hint="eastAsia"/>
                <w:b w:val="0"/>
                <w:bCs w:val="0"/>
                <w:sz w:val="21"/>
                <w:szCs w:val="21"/>
                <w:lang w:val="en-US" w:eastAsia="zh-CN"/>
              </w:rPr>
              <w:t>增加夜晚巡视频率。增加1位晚值班宿管员，每晚对宿舍各楼层巡查增加至3次，重点巡查部位包括：淋浴间、卫生间、配电室。</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宿管员</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（5）</w:t>
            </w:r>
          </w:p>
        </w:tc>
        <w:tc>
          <w:tcPr>
            <w:tcW w:w="5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提前录制语音提示，并分别在男女生宿舍大厅播放。</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（6）</w:t>
            </w:r>
          </w:p>
        </w:tc>
        <w:tc>
          <w:tcPr>
            <w:tcW w:w="5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both"/>
              <w:textAlignment w:val="auto"/>
              <w:rPr>
                <w:rFonts w:hint="eastAsia"/>
                <w:b w:val="0"/>
                <w:bCs w:val="0"/>
                <w:sz w:val="21"/>
                <w:szCs w:val="21"/>
                <w:lang w:val="en-US" w:eastAsia="zh-CN"/>
              </w:rPr>
            </w:pPr>
            <w:r>
              <w:rPr>
                <w:rFonts w:hint="eastAsia"/>
                <w:b w:val="0"/>
                <w:bCs w:val="0"/>
                <w:sz w:val="21"/>
                <w:szCs w:val="21"/>
                <w:lang w:val="en-US" w:eastAsia="zh-CN"/>
              </w:rPr>
              <w:t>值班室增加紧急用品：跌打药、止血绷带、应急棉被、酒精棉、手电筒、手持喇叭。</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总务处</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textAlignment w:val="auto"/>
        <w:rPr>
          <w:rFonts w:hint="eastAsia" w:cs="Calibri"/>
          <w:b/>
          <w:bCs/>
          <w:sz w:val="21"/>
          <w:szCs w:val="21"/>
          <w:vertAlign w:val="baseline"/>
          <w:lang w:val="en-US" w:eastAsia="zh-CN"/>
        </w:rPr>
      </w:pPr>
      <w:r>
        <w:rPr>
          <w:rFonts w:hint="eastAsia" w:cs="Calibri"/>
          <w:b/>
          <w:bCs/>
          <w:sz w:val="21"/>
          <w:szCs w:val="21"/>
          <w:lang w:val="en-US" w:eastAsia="zh-CN"/>
        </w:rPr>
        <w:t>3.食堂区域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5111"/>
        <w:gridCol w:w="131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序号</w:t>
            </w:r>
          </w:p>
        </w:tc>
        <w:tc>
          <w:tcPr>
            <w:tcW w:w="51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工作内容</w:t>
            </w:r>
          </w:p>
        </w:tc>
        <w:tc>
          <w:tcPr>
            <w:tcW w:w="1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r>
              <w:rPr>
                <w:rFonts w:hint="eastAsia"/>
                <w:b/>
                <w:bCs/>
                <w:sz w:val="21"/>
                <w:szCs w:val="21"/>
                <w:vertAlign w:val="baseline"/>
                <w:lang w:val="en-US" w:eastAsia="zh-CN"/>
              </w:rPr>
              <w:t>负责部门</w:t>
            </w:r>
          </w:p>
        </w:tc>
        <w:tc>
          <w:tcPr>
            <w:tcW w:w="13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r>
              <w:rPr>
                <w:rFonts w:hint="eastAsia"/>
                <w:b/>
                <w:bCs/>
                <w:sz w:val="21"/>
                <w:szCs w:val="21"/>
                <w:vertAlign w:val="baseline"/>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（1）</w:t>
            </w:r>
          </w:p>
        </w:tc>
        <w:tc>
          <w:tcPr>
            <w:tcW w:w="51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cs="Calibri"/>
                <w:b/>
                <w:bCs/>
                <w:sz w:val="21"/>
                <w:szCs w:val="21"/>
                <w:vertAlign w:val="baseline"/>
                <w:lang w:val="en-US" w:eastAsia="zh-CN"/>
              </w:rPr>
            </w:pPr>
            <w:r>
              <w:rPr>
                <w:rFonts w:hint="eastAsia" w:cs="Calibri"/>
                <w:b w:val="0"/>
                <w:bCs w:val="0"/>
                <w:sz w:val="21"/>
                <w:szCs w:val="21"/>
                <w:lang w:val="en-US" w:eastAsia="zh-CN"/>
              </w:rPr>
              <w:t>提前做好极寒天气下的菜品采购工作。对菜品的采购，提前一天向供货商进行确认，保证菜品的供应不出现临时的配送问题。</w:t>
            </w:r>
          </w:p>
        </w:tc>
        <w:tc>
          <w:tcPr>
            <w:tcW w:w="1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总务处</w:t>
            </w:r>
          </w:p>
        </w:tc>
        <w:tc>
          <w:tcPr>
            <w:tcW w:w="13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（2）</w:t>
            </w:r>
          </w:p>
        </w:tc>
        <w:tc>
          <w:tcPr>
            <w:tcW w:w="51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cs="Calibri"/>
                <w:b/>
                <w:bCs/>
                <w:sz w:val="21"/>
                <w:szCs w:val="21"/>
                <w:vertAlign w:val="baseline"/>
                <w:lang w:val="en-US" w:eastAsia="zh-CN"/>
              </w:rPr>
            </w:pPr>
            <w:r>
              <w:rPr>
                <w:rFonts w:hint="eastAsia" w:cs="Calibri"/>
                <w:b w:val="0"/>
                <w:bCs w:val="0"/>
                <w:sz w:val="21"/>
                <w:szCs w:val="21"/>
                <w:lang w:val="en-US" w:eastAsia="zh-CN"/>
              </w:rPr>
              <w:t>对内部设施的进行严格排查。排查燃气管道、排查进出水管、排查各用电设备。</w:t>
            </w:r>
          </w:p>
        </w:tc>
        <w:tc>
          <w:tcPr>
            <w:tcW w:w="1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总务处</w:t>
            </w:r>
          </w:p>
        </w:tc>
        <w:tc>
          <w:tcPr>
            <w:tcW w:w="13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（3）</w:t>
            </w:r>
          </w:p>
        </w:tc>
        <w:tc>
          <w:tcPr>
            <w:tcW w:w="51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cs="Calibri"/>
                <w:b/>
                <w:bCs/>
                <w:sz w:val="21"/>
                <w:szCs w:val="21"/>
                <w:vertAlign w:val="baseline"/>
                <w:lang w:val="en-US" w:eastAsia="zh-CN"/>
              </w:rPr>
            </w:pPr>
            <w:r>
              <w:rPr>
                <w:rFonts w:hint="eastAsia" w:cs="Calibri"/>
                <w:b w:val="0"/>
                <w:bCs w:val="0"/>
                <w:sz w:val="21"/>
                <w:szCs w:val="21"/>
                <w:lang w:val="en-US" w:eastAsia="zh-CN"/>
              </w:rPr>
              <w:t>提前做好菜品保温准备。提高出餐台下的保温温度，做好出餐前餐盘、餐筷等用具的摆放工作。</w:t>
            </w:r>
          </w:p>
        </w:tc>
        <w:tc>
          <w:tcPr>
            <w:tcW w:w="1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总务处</w:t>
            </w:r>
          </w:p>
        </w:tc>
        <w:tc>
          <w:tcPr>
            <w:tcW w:w="13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（4）</w:t>
            </w:r>
          </w:p>
        </w:tc>
        <w:tc>
          <w:tcPr>
            <w:tcW w:w="51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cs="Calibri"/>
                <w:b/>
                <w:bCs/>
                <w:sz w:val="21"/>
                <w:szCs w:val="21"/>
                <w:vertAlign w:val="baseline"/>
                <w:lang w:val="en-US" w:eastAsia="zh-CN"/>
              </w:rPr>
            </w:pPr>
            <w:r>
              <w:rPr>
                <w:rFonts w:hint="eastAsia" w:cs="Calibri"/>
                <w:b w:val="0"/>
                <w:bCs w:val="0"/>
                <w:sz w:val="21"/>
                <w:szCs w:val="21"/>
                <w:lang w:val="en-US" w:eastAsia="zh-CN"/>
              </w:rPr>
              <w:t>检查食堂内公共区域的地面情况。食堂洗手池、汤区属于易冻、易滑的关键区域，宿舍值班人员应多加留意，一旦发现及时清理。</w:t>
            </w:r>
          </w:p>
        </w:tc>
        <w:tc>
          <w:tcPr>
            <w:tcW w:w="1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总务处</w:t>
            </w:r>
          </w:p>
        </w:tc>
        <w:tc>
          <w:tcPr>
            <w:tcW w:w="13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（5）</w:t>
            </w:r>
          </w:p>
        </w:tc>
        <w:tc>
          <w:tcPr>
            <w:tcW w:w="51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default" w:cs="Calibri"/>
                <w:b/>
                <w:bCs/>
                <w:sz w:val="21"/>
                <w:szCs w:val="21"/>
                <w:vertAlign w:val="baseline"/>
                <w:lang w:val="en-US" w:eastAsia="zh-CN"/>
              </w:rPr>
            </w:pPr>
            <w:r>
              <w:rPr>
                <w:rFonts w:hint="eastAsia" w:cs="Calibri"/>
                <w:b w:val="0"/>
                <w:bCs w:val="0"/>
                <w:sz w:val="21"/>
                <w:szCs w:val="21"/>
                <w:vertAlign w:val="baseline"/>
                <w:lang w:val="en-US" w:eastAsia="zh-CN"/>
              </w:rPr>
              <w:t>对员工加强安全教育，如操作安全、上下班交通安全等。</w:t>
            </w:r>
          </w:p>
        </w:tc>
        <w:tc>
          <w:tcPr>
            <w:tcW w:w="1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cs="Calibri"/>
                <w:b/>
                <w:bCs/>
                <w:sz w:val="21"/>
                <w:szCs w:val="21"/>
                <w:vertAlign w:val="baseline"/>
                <w:lang w:val="en-US" w:eastAsia="zh-CN"/>
              </w:rPr>
            </w:pPr>
            <w:r>
              <w:rPr>
                <w:rFonts w:hint="eastAsia" w:cs="Calibri"/>
                <w:b/>
                <w:bCs/>
                <w:sz w:val="21"/>
                <w:szCs w:val="21"/>
                <w:vertAlign w:val="baseline"/>
                <w:lang w:val="en-US" w:eastAsia="zh-CN"/>
              </w:rPr>
              <w:t>总务处</w:t>
            </w:r>
          </w:p>
        </w:tc>
        <w:tc>
          <w:tcPr>
            <w:tcW w:w="13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Calibri" w:hAnsi="Calibri" w:eastAsia="宋体" w:cs="Times New Roman"/>
                <w:b/>
                <w:bCs/>
                <w:kern w:val="2"/>
                <w:sz w:val="21"/>
                <w:szCs w:val="21"/>
                <w:vertAlign w:val="baseline"/>
                <w:lang w:val="en-US" w:eastAsia="zh-CN" w:bidi="ar-SA"/>
              </w:rPr>
            </w:pPr>
            <w:r>
              <w:rPr>
                <w:rFonts w:hint="eastAsia"/>
                <w:b/>
                <w:bCs/>
                <w:sz w:val="21"/>
                <w:szCs w:val="21"/>
                <w:vertAlign w:val="baseline"/>
                <w:lang w:val="en-US" w:eastAsia="zh-CN"/>
              </w:rPr>
              <w:t>（6）</w:t>
            </w:r>
          </w:p>
        </w:tc>
        <w:tc>
          <w:tcPr>
            <w:tcW w:w="51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both"/>
              <w:textAlignment w:val="auto"/>
              <w:rPr>
                <w:rFonts w:hint="eastAsia" w:ascii="Calibri" w:hAnsi="Calibri" w:eastAsia="宋体" w:cs="Times New Roman"/>
                <w:b w:val="0"/>
                <w:bCs w:val="0"/>
                <w:kern w:val="2"/>
                <w:sz w:val="21"/>
                <w:szCs w:val="21"/>
                <w:lang w:val="en-US" w:eastAsia="zh-CN" w:bidi="ar-SA"/>
              </w:rPr>
            </w:pPr>
            <w:r>
              <w:rPr>
                <w:rFonts w:hint="eastAsia"/>
                <w:b w:val="0"/>
                <w:bCs w:val="0"/>
                <w:sz w:val="21"/>
                <w:szCs w:val="21"/>
                <w:lang w:val="en-US" w:eastAsia="zh-CN"/>
              </w:rPr>
              <w:t>提醒工作人员在地面早晚尽可能少洒水，重点部位全天不洒水。</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Calibri" w:hAnsi="Calibri" w:eastAsia="宋体" w:cs="Times New Roman"/>
                <w:b/>
                <w:bCs/>
                <w:kern w:val="2"/>
                <w:sz w:val="21"/>
                <w:szCs w:val="21"/>
                <w:vertAlign w:val="baseline"/>
                <w:lang w:val="en-US" w:eastAsia="zh-CN" w:bidi="ar-SA"/>
              </w:rPr>
            </w:pPr>
            <w:r>
              <w:rPr>
                <w:rFonts w:hint="eastAsia"/>
                <w:b/>
                <w:bCs/>
                <w:sz w:val="21"/>
                <w:szCs w:val="21"/>
                <w:vertAlign w:val="baseline"/>
                <w:lang w:val="en-US" w:eastAsia="zh-CN"/>
              </w:rPr>
              <w:t>总务处</w:t>
            </w:r>
          </w:p>
        </w:tc>
        <w:tc>
          <w:tcPr>
            <w:tcW w:w="13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cs="Calibri"/>
                <w:b/>
                <w:bCs/>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bCs/>
          <w:sz w:val="21"/>
          <w:szCs w:val="21"/>
          <w:vertAlign w:val="baseline"/>
          <w:lang w:val="en-US" w:eastAsia="zh-CN"/>
        </w:rPr>
      </w:pPr>
      <w:r>
        <w:rPr>
          <w:rFonts w:hint="eastAsia"/>
          <w:b/>
          <w:bCs/>
          <w:sz w:val="21"/>
          <w:szCs w:val="21"/>
          <w:lang w:val="en-US" w:eastAsia="zh-CN"/>
        </w:rPr>
        <w:t>4.其它区域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5010"/>
        <w:gridCol w:w="135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5010"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工作内容</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负责部门</w:t>
            </w: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（1）</w:t>
            </w:r>
          </w:p>
        </w:tc>
        <w:tc>
          <w:tcPr>
            <w:tcW w:w="5010"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对全校各重点部位进行安全排查，其中包括：宿舍楼顶热水炉、危化品储藏间、档案室内用电设备、图书馆内用电设备、文印室用电设备、财务室用电设备、各主要仓库间、电动车充电区域。</w:t>
            </w:r>
          </w:p>
        </w:tc>
        <w:tc>
          <w:tcPr>
            <w:tcW w:w="13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ascii="Calibri" w:hAnsi="Calibri" w:eastAsia="宋体" w:cs="Calibri"/>
                <w:b/>
                <w:bCs/>
                <w:kern w:val="2"/>
                <w:sz w:val="21"/>
                <w:szCs w:val="21"/>
                <w:vertAlign w:val="baseline"/>
                <w:lang w:val="en-US" w:eastAsia="zh-CN" w:bidi="ar-SA"/>
              </w:rPr>
            </w:pPr>
            <w:r>
              <w:rPr>
                <w:rFonts w:hint="eastAsia" w:cs="Calibri"/>
                <w:b/>
                <w:bCs/>
                <w:sz w:val="21"/>
                <w:szCs w:val="21"/>
                <w:vertAlign w:val="baseline"/>
                <w:lang w:val="en-US" w:eastAsia="zh-CN"/>
              </w:rPr>
              <w:t>总务处</w:t>
            </w: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（2）</w:t>
            </w:r>
          </w:p>
        </w:tc>
        <w:tc>
          <w:tcPr>
            <w:tcW w:w="5010"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对校园内结冰区域及时进行清理，遇冻雨、暴雪天气时对主要的学生通道做好清扫工作并提前做好工业盐的铺洒。</w:t>
            </w:r>
          </w:p>
        </w:tc>
        <w:tc>
          <w:tcPr>
            <w:tcW w:w="13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ascii="Calibri" w:hAnsi="Calibri" w:eastAsia="宋体" w:cs="Calibri"/>
                <w:b/>
                <w:bCs/>
                <w:kern w:val="2"/>
                <w:sz w:val="21"/>
                <w:szCs w:val="21"/>
                <w:vertAlign w:val="baseline"/>
                <w:lang w:val="en-US" w:eastAsia="zh-CN" w:bidi="ar-SA"/>
              </w:rPr>
            </w:pPr>
            <w:r>
              <w:rPr>
                <w:rFonts w:hint="eastAsia" w:cs="Calibri"/>
                <w:b/>
                <w:bCs/>
                <w:sz w:val="21"/>
                <w:szCs w:val="21"/>
                <w:vertAlign w:val="baseline"/>
                <w:lang w:val="en-US" w:eastAsia="zh-CN"/>
              </w:rPr>
              <w:t>总务处</w:t>
            </w: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（3）</w:t>
            </w:r>
          </w:p>
        </w:tc>
        <w:tc>
          <w:tcPr>
            <w:tcW w:w="50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对校园内的消防专用通道进行巡查，确保消防通道无大量积水、不结冰、不积雪。</w:t>
            </w:r>
          </w:p>
        </w:tc>
        <w:tc>
          <w:tcPr>
            <w:tcW w:w="13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b/>
                <w:bCs/>
                <w:sz w:val="21"/>
                <w:szCs w:val="21"/>
                <w:vertAlign w:val="baseline"/>
                <w:lang w:val="en-US" w:eastAsia="zh-CN"/>
              </w:rPr>
            </w:pPr>
            <w:r>
              <w:rPr>
                <w:rFonts w:hint="eastAsia" w:cs="Calibri"/>
                <w:b/>
                <w:bCs/>
                <w:sz w:val="21"/>
                <w:szCs w:val="21"/>
                <w:vertAlign w:val="baseline"/>
                <w:lang w:val="en-US" w:eastAsia="zh-CN"/>
              </w:rPr>
              <w:t>总务处</w:t>
            </w: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（4）</w:t>
            </w:r>
          </w:p>
        </w:tc>
        <w:tc>
          <w:tcPr>
            <w:tcW w:w="5010"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对校内环境进行巡查，防止因积雪、结冰等原因造成棚顶坍塌、树木折断等情况。</w:t>
            </w:r>
          </w:p>
        </w:tc>
        <w:tc>
          <w:tcPr>
            <w:tcW w:w="13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b/>
                <w:bCs/>
                <w:sz w:val="21"/>
                <w:szCs w:val="21"/>
                <w:vertAlign w:val="baseline"/>
                <w:lang w:val="en-US" w:eastAsia="zh-CN"/>
              </w:rPr>
            </w:pPr>
            <w:r>
              <w:rPr>
                <w:rFonts w:hint="eastAsia" w:cs="Calibri"/>
                <w:b/>
                <w:bCs/>
                <w:sz w:val="21"/>
                <w:szCs w:val="21"/>
                <w:vertAlign w:val="baseline"/>
                <w:lang w:val="en-US" w:eastAsia="zh-CN"/>
              </w:rPr>
              <w:t>总务处</w:t>
            </w: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（5）</w:t>
            </w:r>
          </w:p>
        </w:tc>
        <w:tc>
          <w:tcPr>
            <w:tcW w:w="5010"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对地下车库进行巡查，确保车辆出入口不结冰、安全出口无隐患，放置警示灯提醒安全驾驶，如有需要，应提前铺设防滑草垫、洒工业盐。</w:t>
            </w:r>
          </w:p>
        </w:tc>
        <w:tc>
          <w:tcPr>
            <w:tcW w:w="13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b/>
                <w:bCs/>
                <w:sz w:val="21"/>
                <w:szCs w:val="21"/>
                <w:vertAlign w:val="baseline"/>
                <w:lang w:val="en-US" w:eastAsia="zh-CN"/>
              </w:rPr>
            </w:pPr>
            <w:r>
              <w:rPr>
                <w:rFonts w:hint="eastAsia" w:cs="Calibri"/>
                <w:b/>
                <w:bCs/>
                <w:sz w:val="21"/>
                <w:szCs w:val="21"/>
                <w:vertAlign w:val="baseline"/>
                <w:lang w:val="en-US" w:eastAsia="zh-CN"/>
              </w:rPr>
              <w:t>总务处</w:t>
            </w: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（6）</w:t>
            </w:r>
          </w:p>
        </w:tc>
        <w:tc>
          <w:tcPr>
            <w:tcW w:w="5010"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val="0"/>
                <w:bCs w:val="0"/>
                <w:i w:val="0"/>
                <w:iCs w:val="0"/>
                <w:sz w:val="21"/>
                <w:szCs w:val="21"/>
                <w:vertAlign w:val="baseline"/>
                <w:lang w:val="en-US" w:eastAsia="zh-CN"/>
              </w:rPr>
              <w:t>关注两校门的周边环境，保证两校门时刻畅通。</w:t>
            </w:r>
          </w:p>
        </w:tc>
        <w:tc>
          <w:tcPr>
            <w:tcW w:w="13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0" w:firstLineChars="0"/>
              <w:jc w:val="center"/>
              <w:textAlignment w:val="auto"/>
              <w:rPr>
                <w:rFonts w:hint="default"/>
                <w:b/>
                <w:bCs/>
                <w:sz w:val="21"/>
                <w:szCs w:val="21"/>
                <w:vertAlign w:val="baseline"/>
                <w:lang w:val="en-US" w:eastAsia="zh-CN"/>
              </w:rPr>
            </w:pPr>
            <w:r>
              <w:rPr>
                <w:rFonts w:hint="eastAsia" w:cs="Calibri"/>
                <w:b/>
                <w:bCs/>
                <w:sz w:val="21"/>
                <w:szCs w:val="21"/>
                <w:vertAlign w:val="baseline"/>
                <w:lang w:val="en-US" w:eastAsia="zh-CN"/>
              </w:rPr>
              <w:t>总务处</w:t>
            </w: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210" w:firstLineChars="100"/>
        <w:textAlignment w:val="auto"/>
        <w:rPr>
          <w:rFonts w:hint="eastAsia"/>
          <w:b/>
          <w:bCs/>
          <w:sz w:val="21"/>
          <w:szCs w:val="21"/>
          <w:lang w:val="en-US" w:eastAsia="zh-CN"/>
        </w:rPr>
      </w:pPr>
      <w:r>
        <w:rPr>
          <w:rFonts w:hint="eastAsia"/>
          <w:b/>
          <w:bCs/>
          <w:sz w:val="21"/>
          <w:szCs w:val="21"/>
          <w:lang w:val="en-US" w:eastAsia="zh-CN"/>
        </w:rPr>
        <w:t>5.教学工作调整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5077"/>
        <w:gridCol w:w="134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调整内容</w:t>
            </w:r>
          </w:p>
        </w:tc>
        <w:tc>
          <w:tcPr>
            <w:tcW w:w="13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负责部门</w:t>
            </w:r>
          </w:p>
        </w:tc>
        <w:tc>
          <w:tcPr>
            <w:tcW w:w="135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bCs/>
                <w:sz w:val="21"/>
                <w:szCs w:val="21"/>
                <w:vertAlign w:val="baseline"/>
                <w:lang w:val="en-US" w:eastAsia="zh-CN"/>
              </w:rPr>
              <w:t>（1）</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体育课视天气状况改为室内课或者体育馆内上课。</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教务处</w:t>
            </w:r>
          </w:p>
        </w:tc>
        <w:tc>
          <w:tcPr>
            <w:tcW w:w="135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bCs/>
                <w:sz w:val="21"/>
                <w:szCs w:val="21"/>
                <w:vertAlign w:val="baseline"/>
                <w:lang w:val="en-US" w:eastAsia="zh-CN"/>
              </w:rPr>
              <w:t>（2）</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需要跨校区进行的教研活动改为线上活动或者择期举行。</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教务处</w:t>
            </w:r>
          </w:p>
        </w:tc>
        <w:tc>
          <w:tcPr>
            <w:tcW w:w="135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bCs/>
                <w:sz w:val="21"/>
                <w:szCs w:val="21"/>
                <w:vertAlign w:val="baseline"/>
                <w:lang w:val="en-US" w:eastAsia="zh-CN"/>
              </w:rPr>
              <w:t>（3）</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减少群体性的学生教学活动，尽量以班级为单位进行。</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教务处</w:t>
            </w:r>
          </w:p>
        </w:tc>
        <w:tc>
          <w:tcPr>
            <w:tcW w:w="135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bCs/>
                <w:sz w:val="21"/>
                <w:szCs w:val="21"/>
                <w:vertAlign w:val="baseline"/>
                <w:lang w:val="en-US" w:eastAsia="zh-CN"/>
              </w:rPr>
              <w:t>（4）</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r>
              <w:rPr>
                <w:rFonts w:hint="eastAsia"/>
                <w:b w:val="0"/>
                <w:bCs w:val="0"/>
                <w:sz w:val="21"/>
                <w:szCs w:val="21"/>
                <w:lang w:val="en-US" w:eastAsia="zh-CN"/>
              </w:rPr>
              <w:t>实验课程，实验员需要提前确认实验器材未受影响，否则实验不予进行。</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教务处</w:t>
            </w:r>
          </w:p>
        </w:tc>
        <w:tc>
          <w:tcPr>
            <w:tcW w:w="135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bCs/>
                <w:sz w:val="21"/>
                <w:szCs w:val="21"/>
                <w:vertAlign w:val="baseline"/>
                <w:lang w:val="en-US" w:eastAsia="zh-CN"/>
              </w:rPr>
              <w:t>（5）</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val="0"/>
                <w:bCs w:val="0"/>
                <w:sz w:val="21"/>
                <w:szCs w:val="21"/>
                <w:vertAlign w:val="baseline"/>
                <w:lang w:val="en-US" w:eastAsia="zh-CN"/>
              </w:rPr>
              <w:t>对学生晚自习放学时间和早读到校到班时间适当进行调整，并及时告知学生和家长。</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教务处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各年级部</w:t>
            </w:r>
          </w:p>
        </w:tc>
        <w:tc>
          <w:tcPr>
            <w:tcW w:w="135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vertAlign w:val="baseline"/>
                <w:lang w:val="en-US" w:eastAsia="zh-CN"/>
              </w:rPr>
            </w:pPr>
          </w:p>
        </w:tc>
      </w:tr>
    </w:tbl>
    <w:p>
      <w:pPr>
        <w:keepNext w:val="0"/>
        <w:keepLines w:val="0"/>
        <w:pageBreakBefore w:val="0"/>
        <w:widowControl w:val="0"/>
        <w:numPr>
          <w:ilvl w:val="0"/>
          <w:numId w:val="5"/>
        </w:numPr>
        <w:kinsoku/>
        <w:wordWrap/>
        <w:overflowPunct/>
        <w:topLinePunct w:val="0"/>
        <w:autoSpaceDE/>
        <w:autoSpaceDN/>
        <w:bidi w:val="0"/>
        <w:adjustRightInd/>
        <w:snapToGrid/>
        <w:spacing w:line="400" w:lineRule="atLeast"/>
        <w:textAlignment w:val="auto"/>
        <w:rPr>
          <w:rFonts w:hint="eastAsia"/>
          <w:b/>
          <w:bCs/>
          <w:sz w:val="21"/>
          <w:szCs w:val="21"/>
          <w:lang w:val="en-US" w:eastAsia="zh-CN"/>
        </w:rPr>
      </w:pPr>
      <w:r>
        <w:rPr>
          <w:rFonts w:hint="eastAsia"/>
          <w:b/>
          <w:bCs/>
          <w:sz w:val="21"/>
          <w:szCs w:val="21"/>
          <w:lang w:val="en-US" w:eastAsia="zh-CN"/>
        </w:rPr>
        <w:t>安全教育提醒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5077"/>
        <w:gridCol w:w="136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提醒内容</w:t>
            </w:r>
          </w:p>
        </w:tc>
        <w:tc>
          <w:tcPr>
            <w:tcW w:w="13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负责部门</w:t>
            </w:r>
          </w:p>
        </w:tc>
        <w:tc>
          <w:tcPr>
            <w:tcW w:w="13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（1）</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教职工安全教育提醒：用水安全、用电安全、上下班出行提醒。出现突发情况，第一时间向所属级部或者部门报备。</w:t>
            </w: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校办</w:t>
            </w:r>
          </w:p>
        </w:tc>
        <w:tc>
          <w:tcPr>
            <w:tcW w:w="13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（2）</w:t>
            </w:r>
          </w:p>
        </w:tc>
        <w:tc>
          <w:tcPr>
            <w:tcW w:w="5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r>
              <w:rPr>
                <w:rFonts w:hint="eastAsia"/>
                <w:b w:val="0"/>
                <w:bCs w:val="0"/>
                <w:sz w:val="21"/>
                <w:szCs w:val="21"/>
                <w:vertAlign w:val="baseline"/>
                <w:lang w:val="en-US" w:eastAsia="zh-CN"/>
              </w:rPr>
              <w:t>学生安全教育提醒：上下学途中安全提醒，宿舍内用水安全提醒、用电安全提醒、校内突发情况处置提醒。</w:t>
            </w:r>
          </w:p>
        </w:tc>
        <w:tc>
          <w:tcPr>
            <w:tcW w:w="13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各年级部及班主任</w:t>
            </w:r>
          </w:p>
        </w:tc>
        <w:tc>
          <w:tcPr>
            <w:tcW w:w="13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bCs/>
          <w:sz w:val="21"/>
          <w:szCs w:val="21"/>
          <w:lang w:val="en-US" w:eastAsia="zh-CN"/>
        </w:rPr>
      </w:pPr>
      <w:r>
        <w:rPr>
          <w:rFonts w:hint="eastAsia"/>
          <w:b/>
          <w:bCs/>
          <w:sz w:val="21"/>
          <w:szCs w:val="21"/>
          <w:lang w:val="en-US" w:eastAsia="zh-CN"/>
        </w:rPr>
        <w:t>四、应急物资储备清单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935"/>
        <w:gridCol w:w="95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单位</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融雪盐</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Kg</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扫把</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把</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平头铁锹</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把</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防摔防滑标志牌</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防滑毯/草垫</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捆</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发电机</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台</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手电筒（电池款）</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对讲机</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对</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备用棉被</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套</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急救箱</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急救担架</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付</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手持喇叭</w:t>
            </w: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把</w:t>
            </w: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c>
          <w:tcPr>
            <w:tcW w:w="29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c>
          <w:tcPr>
            <w:tcW w:w="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c>
          <w:tcPr>
            <w:tcW w:w="3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bCs/>
          <w:sz w:val="21"/>
          <w:szCs w:val="21"/>
          <w:lang w:val="en-US" w:eastAsia="zh-CN"/>
        </w:rPr>
      </w:pPr>
      <w:r>
        <w:rPr>
          <w:rFonts w:hint="eastAsia"/>
          <w:b/>
          <w:bCs/>
          <w:sz w:val="21"/>
          <w:szCs w:val="21"/>
          <w:lang w:val="en-US" w:eastAsia="zh-CN"/>
        </w:rPr>
        <w:t>五、未尽事宜，以当日通知为准。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eastAsia"/>
          <w:b w:val="0"/>
          <w:bCs w:val="0"/>
          <w:sz w:val="21"/>
          <w:szCs w:val="21"/>
          <w:lang w:val="en-US" w:eastAsia="zh-CN"/>
        </w:rPr>
      </w:pPr>
    </w:p>
    <w:p>
      <w:pPr>
        <w:ind w:firstLine="560" w:firstLineChars="200"/>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E23C7"/>
    <w:multiLevelType w:val="singleLevel"/>
    <w:tmpl w:val="A4DE23C7"/>
    <w:lvl w:ilvl="0" w:tentative="0">
      <w:start w:val="3"/>
      <w:numFmt w:val="chineseCounting"/>
      <w:suff w:val="nothing"/>
      <w:lvlText w:val="%1、"/>
      <w:lvlJc w:val="left"/>
      <w:rPr>
        <w:rFonts w:hint="eastAsia"/>
      </w:rPr>
    </w:lvl>
  </w:abstractNum>
  <w:abstractNum w:abstractNumId="1">
    <w:nsid w:val="0C817BA5"/>
    <w:multiLevelType w:val="singleLevel"/>
    <w:tmpl w:val="0C817BA5"/>
    <w:lvl w:ilvl="0" w:tentative="0">
      <w:start w:val="3"/>
      <w:numFmt w:val="chineseCounting"/>
      <w:suff w:val="nothing"/>
      <w:lvlText w:val="%1、"/>
      <w:lvlJc w:val="left"/>
      <w:rPr>
        <w:rFonts w:hint="eastAsia"/>
      </w:rPr>
    </w:lvl>
  </w:abstractNum>
  <w:abstractNum w:abstractNumId="2">
    <w:nsid w:val="103B992B"/>
    <w:multiLevelType w:val="singleLevel"/>
    <w:tmpl w:val="103B992B"/>
    <w:lvl w:ilvl="0" w:tentative="0">
      <w:start w:val="1"/>
      <w:numFmt w:val="chineseCounting"/>
      <w:suff w:val="nothing"/>
      <w:lvlText w:val="（%1）"/>
      <w:lvlJc w:val="left"/>
      <w:rPr>
        <w:rFonts w:hint="eastAsia"/>
      </w:rPr>
    </w:lvl>
  </w:abstractNum>
  <w:abstractNum w:abstractNumId="3">
    <w:nsid w:val="10AF2FC0"/>
    <w:multiLevelType w:val="multilevel"/>
    <w:tmpl w:val="10AF2FC0"/>
    <w:lvl w:ilvl="0" w:tentative="0">
      <w:start w:val="1"/>
      <w:numFmt w:val="japaneseCounting"/>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B8851A4"/>
    <w:multiLevelType w:val="multilevel"/>
    <w:tmpl w:val="7B8851A4"/>
    <w:lvl w:ilvl="0" w:tentative="0">
      <w:start w:val="1"/>
      <w:numFmt w:val="japaneseCounting"/>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NzFiMDUwYTBhZTE2NGNiMTRmZDA5ZDRkZTJmMzMifQ=="/>
  </w:docVars>
  <w:rsids>
    <w:rsidRoot w:val="0007008F"/>
    <w:rsid w:val="0007008F"/>
    <w:rsid w:val="0009258A"/>
    <w:rsid w:val="000C0B40"/>
    <w:rsid w:val="0023491D"/>
    <w:rsid w:val="002908CA"/>
    <w:rsid w:val="002E7200"/>
    <w:rsid w:val="00324573"/>
    <w:rsid w:val="003674EC"/>
    <w:rsid w:val="003740A9"/>
    <w:rsid w:val="003C7004"/>
    <w:rsid w:val="004027B3"/>
    <w:rsid w:val="00402DB0"/>
    <w:rsid w:val="004241AE"/>
    <w:rsid w:val="004D6F95"/>
    <w:rsid w:val="004F20EB"/>
    <w:rsid w:val="00501C00"/>
    <w:rsid w:val="00543C82"/>
    <w:rsid w:val="00550B4F"/>
    <w:rsid w:val="0064350E"/>
    <w:rsid w:val="00651129"/>
    <w:rsid w:val="00651352"/>
    <w:rsid w:val="00697F47"/>
    <w:rsid w:val="006B0078"/>
    <w:rsid w:val="006B0195"/>
    <w:rsid w:val="00732775"/>
    <w:rsid w:val="00776548"/>
    <w:rsid w:val="00787A80"/>
    <w:rsid w:val="00827874"/>
    <w:rsid w:val="00851AB1"/>
    <w:rsid w:val="008B62C4"/>
    <w:rsid w:val="00937D23"/>
    <w:rsid w:val="00947817"/>
    <w:rsid w:val="009C773E"/>
    <w:rsid w:val="009D0B22"/>
    <w:rsid w:val="00A17CE1"/>
    <w:rsid w:val="00A80513"/>
    <w:rsid w:val="00B43BBF"/>
    <w:rsid w:val="00B56443"/>
    <w:rsid w:val="00BF635D"/>
    <w:rsid w:val="00C35BAC"/>
    <w:rsid w:val="00C47C46"/>
    <w:rsid w:val="00C865B6"/>
    <w:rsid w:val="00EE34A7"/>
    <w:rsid w:val="00F20CB7"/>
    <w:rsid w:val="00FA67D5"/>
    <w:rsid w:val="28845917"/>
    <w:rsid w:val="46F755F8"/>
    <w:rsid w:val="4B604E88"/>
    <w:rsid w:val="530C6A87"/>
    <w:rsid w:val="59D6040C"/>
    <w:rsid w:val="5E226259"/>
    <w:rsid w:val="64F96E47"/>
    <w:rsid w:val="6B25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10805</Words>
  <Characters>11468</Characters>
  <Lines>13</Lines>
  <Paragraphs>3</Paragraphs>
  <TotalTime>3</TotalTime>
  <ScaleCrop>false</ScaleCrop>
  <LinksUpToDate>false</LinksUpToDate>
  <CharactersWithSpaces>12014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2020-02-13T11:24:00Z</dcterms:created>
  <dc:creator>Mountain</dc:creator>
  <cp:lastModifiedBy>阿昌</cp:lastModifiedBy>
  <dcterms:modified xsi:type="dcterms:W3CDTF">2023-04-06T10:50:41Z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4B74581D3BB14C6891DCBBC757E1AD80</vt:lpwstr>
  </property>
</Properties>
</file>